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60959" w14:textId="77777777" w:rsidR="0014165E" w:rsidRPr="004F0998" w:rsidRDefault="00846948" w:rsidP="00DD606A">
      <w:pPr>
        <w:spacing w:after="120"/>
        <w:jc w:val="both"/>
        <w:rPr>
          <w:rFonts w:ascii="Century Gothic" w:hAnsi="Century Gothic"/>
          <w:b/>
          <w:sz w:val="40"/>
          <w:szCs w:val="40"/>
          <w:u w:val="single"/>
          <w:lang w:val="fr-BE"/>
        </w:rPr>
      </w:pPr>
      <w:r w:rsidRPr="004F0998">
        <w:rPr>
          <w:rFonts w:ascii="Century Gothic" w:hAnsi="Century Gothic"/>
          <w:sz w:val="40"/>
          <w:szCs w:val="40"/>
          <w:highlight w:val="yellow"/>
          <w:lang w:val="fr-BE"/>
        </w:rPr>
        <w:sym w:font="Wingdings 2" w:char="F03A"/>
      </w:r>
      <w:r w:rsidR="006615C6" w:rsidRPr="004F0998">
        <w:rPr>
          <w:rFonts w:ascii="Century Gothic" w:hAnsi="Century Gothic"/>
          <w:b/>
          <w:sz w:val="40"/>
          <w:szCs w:val="40"/>
          <w:u w:val="single"/>
          <w:lang w:val="fr-BE"/>
        </w:rPr>
        <w:t>8</w:t>
      </w:r>
      <w:r w:rsidR="00C240D6" w:rsidRPr="004F0998">
        <w:rPr>
          <w:rFonts w:ascii="Century Gothic" w:hAnsi="Century Gothic"/>
          <w:b/>
          <w:sz w:val="40"/>
          <w:szCs w:val="40"/>
          <w:u w:val="single"/>
          <w:lang w:val="fr-BE"/>
        </w:rPr>
        <w:t xml:space="preserve">. </w:t>
      </w:r>
      <w:r w:rsidR="00953628" w:rsidRPr="004F0998">
        <w:rPr>
          <w:rFonts w:ascii="Century Gothic" w:hAnsi="Century Gothic"/>
          <w:b/>
          <w:sz w:val="40"/>
          <w:szCs w:val="40"/>
          <w:u w:val="single"/>
          <w:lang w:val="fr-BE"/>
        </w:rPr>
        <w:t>Frères d’armes</w:t>
      </w:r>
    </w:p>
    <w:p w14:paraId="3E9153FA" w14:textId="77777777" w:rsidR="00E16F8D" w:rsidRPr="004F0998" w:rsidRDefault="00E16F8D" w:rsidP="007C0306">
      <w:pPr>
        <w:jc w:val="both"/>
        <w:rPr>
          <w:rStyle w:val="Emphasis"/>
          <w:rFonts w:ascii="Century Gothic" w:hAnsi="Century Gothic"/>
          <w:i w:val="0"/>
          <w:color w:val="2E74B5" w:themeColor="accent1" w:themeShade="BF"/>
          <w:sz w:val="22"/>
          <w:szCs w:val="22"/>
          <w:lang w:val="fr-BE"/>
        </w:rPr>
      </w:pPr>
    </w:p>
    <w:p w14:paraId="684F83F2" w14:textId="77777777" w:rsidR="00574A34" w:rsidRPr="004F0998" w:rsidRDefault="009F013F" w:rsidP="007C0306">
      <w:pPr>
        <w:jc w:val="both"/>
        <w:rPr>
          <w:rStyle w:val="Emphasis"/>
          <w:rFonts w:ascii="Century Gothic" w:hAnsi="Century Gothic"/>
          <w:i w:val="0"/>
          <w:sz w:val="22"/>
          <w:szCs w:val="22"/>
          <w:lang w:val="fr-BE"/>
        </w:rPr>
      </w:pPr>
      <w:r w:rsidRPr="004F0998">
        <w:rPr>
          <w:rStyle w:val="Emphasis"/>
          <w:rFonts w:ascii="Century Gothic" w:hAnsi="Century Gothic"/>
          <w:i w:val="0"/>
          <w:color w:val="2E74B5" w:themeColor="accent1" w:themeShade="BF"/>
          <w:sz w:val="22"/>
          <w:szCs w:val="22"/>
          <w:lang w:val="fr-BE"/>
        </w:rPr>
        <w:t>« </w:t>
      </w:r>
      <w:r w:rsidR="00953628" w:rsidRPr="004F0998">
        <w:rPr>
          <w:rFonts w:ascii="Century Gothic" w:hAnsi="Century Gothic"/>
          <w:iCs/>
          <w:color w:val="2E74B5" w:themeColor="accent1" w:themeShade="BF"/>
          <w:sz w:val="22"/>
          <w:szCs w:val="22"/>
          <w:lang w:val="fr-BE"/>
        </w:rPr>
        <w:t>Il en choisit douze, à qui il donna aussi le nom d’apôtres, pour qu’ils soient avec lui et pour les envoyer proclamer,</w:t>
      </w:r>
      <w:r w:rsidRPr="004F0998">
        <w:rPr>
          <w:rStyle w:val="Emphasis"/>
          <w:rFonts w:ascii="Century Gothic" w:hAnsi="Century Gothic"/>
          <w:i w:val="0"/>
          <w:color w:val="2E74B5" w:themeColor="accent1" w:themeShade="BF"/>
          <w:sz w:val="22"/>
          <w:szCs w:val="22"/>
          <w:lang w:val="fr-BE"/>
        </w:rPr>
        <w:t xml:space="preserve"> » </w:t>
      </w:r>
      <w:r w:rsidR="0046410E" w:rsidRPr="004F0998">
        <w:rPr>
          <w:rStyle w:val="Emphasis"/>
          <w:rFonts w:ascii="Century Gothic" w:hAnsi="Century Gothic"/>
          <w:i w:val="0"/>
          <w:sz w:val="22"/>
          <w:szCs w:val="22"/>
          <w:lang w:val="fr-BE"/>
        </w:rPr>
        <w:t>(Marc 3</w:t>
      </w:r>
      <w:r w:rsidRPr="004F0998">
        <w:rPr>
          <w:rStyle w:val="Emphasis"/>
          <w:rFonts w:ascii="Century Gothic" w:hAnsi="Century Gothic"/>
          <w:i w:val="0"/>
          <w:sz w:val="22"/>
          <w:szCs w:val="22"/>
          <w:lang w:val="fr-BE"/>
        </w:rPr>
        <w:t>:</w:t>
      </w:r>
      <w:r w:rsidR="0046410E" w:rsidRPr="004F0998">
        <w:rPr>
          <w:rStyle w:val="Emphasis"/>
          <w:rFonts w:ascii="Century Gothic" w:hAnsi="Century Gothic"/>
          <w:i w:val="0"/>
          <w:sz w:val="22"/>
          <w:szCs w:val="22"/>
          <w:lang w:val="fr-BE"/>
        </w:rPr>
        <w:t xml:space="preserve"> </w:t>
      </w:r>
      <w:r w:rsidRPr="004F0998">
        <w:rPr>
          <w:rStyle w:val="Emphasis"/>
          <w:rFonts w:ascii="Century Gothic" w:hAnsi="Century Gothic"/>
          <w:i w:val="0"/>
          <w:sz w:val="22"/>
          <w:szCs w:val="22"/>
          <w:lang w:val="fr-BE"/>
        </w:rPr>
        <w:t xml:space="preserve">14) </w:t>
      </w:r>
    </w:p>
    <w:p w14:paraId="4D85CADB" w14:textId="77777777" w:rsidR="003A71FC" w:rsidRPr="004F0998" w:rsidRDefault="00953628" w:rsidP="007C0306">
      <w:pPr>
        <w:jc w:val="both"/>
        <w:rPr>
          <w:rStyle w:val="Emphasis"/>
          <w:rFonts w:ascii="Century Gothic" w:hAnsi="Century Gothic"/>
          <w:i w:val="0"/>
          <w:sz w:val="22"/>
          <w:szCs w:val="22"/>
          <w:lang w:val="fr-BE"/>
        </w:rPr>
      </w:pPr>
      <w:r w:rsidRPr="004F0998">
        <w:rPr>
          <w:rStyle w:val="Emphasis"/>
          <w:rFonts w:ascii="Century Gothic" w:hAnsi="Century Gothic"/>
          <w:i w:val="0"/>
          <w:sz w:val="22"/>
          <w:szCs w:val="22"/>
          <w:lang w:val="fr-BE"/>
        </w:rPr>
        <w:t xml:space="preserve">Juste après son retour du désert </w:t>
      </w:r>
      <w:r w:rsidR="0046410E" w:rsidRPr="004F0998">
        <w:rPr>
          <w:rStyle w:val="Emphasis"/>
          <w:rFonts w:ascii="Century Gothic" w:hAnsi="Century Gothic"/>
          <w:i w:val="0"/>
          <w:sz w:val="22"/>
          <w:szCs w:val="22"/>
          <w:lang w:val="fr-BE"/>
        </w:rPr>
        <w:t xml:space="preserve">(Mat. 4:1-11), </w:t>
      </w:r>
      <w:r w:rsidRPr="004F0998">
        <w:rPr>
          <w:rStyle w:val="Emphasis"/>
          <w:rFonts w:ascii="Century Gothic" w:hAnsi="Century Gothic"/>
          <w:i w:val="0"/>
          <w:sz w:val="22"/>
          <w:szCs w:val="22"/>
          <w:lang w:val="fr-BE"/>
        </w:rPr>
        <w:t>Jésus décide de choisir ses partenaires</w:t>
      </w:r>
      <w:r w:rsidR="0046410E" w:rsidRPr="004F0998">
        <w:rPr>
          <w:rStyle w:val="Emphasis"/>
          <w:rFonts w:ascii="Century Gothic" w:hAnsi="Century Gothic"/>
          <w:i w:val="0"/>
          <w:sz w:val="22"/>
          <w:szCs w:val="22"/>
          <w:lang w:val="fr-BE"/>
        </w:rPr>
        <w:t xml:space="preserve"> (Mat. </w:t>
      </w:r>
      <w:r w:rsidR="006A0F54" w:rsidRPr="004F0998">
        <w:rPr>
          <w:rStyle w:val="Emphasis"/>
          <w:rFonts w:ascii="Century Gothic" w:hAnsi="Century Gothic"/>
          <w:i w:val="0"/>
          <w:sz w:val="22"/>
          <w:szCs w:val="22"/>
          <w:lang w:val="fr-BE"/>
        </w:rPr>
        <w:t xml:space="preserve">4:18-22), </w:t>
      </w:r>
      <w:r w:rsidRPr="004F0998">
        <w:rPr>
          <w:rStyle w:val="Emphasis"/>
          <w:rFonts w:ascii="Century Gothic" w:hAnsi="Century Gothic"/>
          <w:i w:val="0"/>
          <w:sz w:val="22"/>
          <w:szCs w:val="22"/>
          <w:lang w:val="fr-BE"/>
        </w:rPr>
        <w:t>ceux qui l’accompagneront dans sa mission et qui continueront son œuvre après sa mort. Il est probable que pendant ses 40 jours de solitude dans le désert, Jésus ait pris le temps de prier et de réfléchir par rapport à ceux qui lui seraient proches. Cette décision était importante pour Jésus, car ils l’accompagneraient tout le temps, après quoi ils continueraient à proclamer la bonne nouvelle.</w:t>
      </w:r>
      <w:r w:rsidR="0046410E" w:rsidRPr="004F0998">
        <w:rPr>
          <w:rStyle w:val="Emphasis"/>
          <w:rFonts w:ascii="Century Gothic" w:hAnsi="Century Gothic"/>
          <w:i w:val="0"/>
          <w:sz w:val="22"/>
          <w:szCs w:val="22"/>
          <w:lang w:val="fr-BE"/>
        </w:rPr>
        <w:t xml:space="preserve"> </w:t>
      </w:r>
    </w:p>
    <w:p w14:paraId="20C41BA3" w14:textId="77777777" w:rsidR="00507666" w:rsidRPr="004F0998" w:rsidRDefault="00507666" w:rsidP="007C0306">
      <w:pPr>
        <w:jc w:val="both"/>
        <w:rPr>
          <w:rStyle w:val="Emphasis"/>
          <w:rFonts w:ascii="Century Gothic" w:hAnsi="Century Gothic"/>
          <w:i w:val="0"/>
          <w:sz w:val="22"/>
          <w:szCs w:val="22"/>
          <w:lang w:val="fr-BE"/>
        </w:rPr>
      </w:pPr>
    </w:p>
    <w:p w14:paraId="1E64FB28" w14:textId="77777777" w:rsidR="0065587F" w:rsidRPr="004F0998" w:rsidRDefault="0065587F" w:rsidP="007C03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lang w:val="fr-BE"/>
        </w:rPr>
      </w:pPr>
      <w:r w:rsidRPr="004F0998">
        <w:rPr>
          <w:rFonts w:ascii="Century Gothic" w:hAnsi="Century Gothic"/>
          <w:sz w:val="22"/>
          <w:szCs w:val="22"/>
          <w:highlight w:val="yellow"/>
          <w:lang w:val="fr-BE"/>
        </w:rPr>
        <w:sym w:font="Wingdings 2" w:char="F03A"/>
      </w:r>
      <w:r w:rsidR="00F974F9" w:rsidRPr="004F0998">
        <w:rPr>
          <w:rFonts w:ascii="Century Gothic" w:hAnsi="Century Gothic"/>
          <w:sz w:val="22"/>
          <w:szCs w:val="22"/>
          <w:lang w:val="fr-BE"/>
        </w:rPr>
        <w:t xml:space="preserve"> </w:t>
      </w:r>
      <w:r w:rsidR="00953628" w:rsidRPr="004F0998">
        <w:rPr>
          <w:rStyle w:val="Emphasis"/>
          <w:rFonts w:ascii="Century Gothic" w:hAnsi="Century Gothic"/>
          <w:i w:val="0"/>
          <w:color w:val="C00000"/>
          <w:sz w:val="22"/>
          <w:szCs w:val="22"/>
          <w:u w:val="single"/>
          <w:lang w:val="fr-BE"/>
        </w:rPr>
        <w:t>Parlons-en</w:t>
      </w:r>
      <w:r w:rsidRPr="004F0998">
        <w:rPr>
          <w:rStyle w:val="Emphasis"/>
          <w:rFonts w:ascii="Century Gothic" w:hAnsi="Century Gothic"/>
          <w:i w:val="0"/>
          <w:color w:val="C00000"/>
          <w:sz w:val="22"/>
          <w:szCs w:val="22"/>
          <w:lang w:val="fr-BE"/>
        </w:rPr>
        <w:t>:</w:t>
      </w:r>
    </w:p>
    <w:p w14:paraId="2303F730" w14:textId="77777777" w:rsidR="00DD606A" w:rsidRPr="004F0998" w:rsidRDefault="0065587F" w:rsidP="00DD606A">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lang w:val="fr-BE"/>
        </w:rPr>
      </w:pPr>
      <w:r w:rsidRPr="004F0998">
        <w:rPr>
          <w:rStyle w:val="Emphasis"/>
          <w:rFonts w:ascii="Century Gothic" w:hAnsi="Century Gothic"/>
          <w:i w:val="0"/>
          <w:color w:val="C00000"/>
          <w:sz w:val="22"/>
          <w:szCs w:val="22"/>
          <w:lang w:val="fr-BE"/>
        </w:rPr>
        <w:t xml:space="preserve">► </w:t>
      </w:r>
      <w:r w:rsidR="00953628" w:rsidRPr="004F0998">
        <w:rPr>
          <w:rStyle w:val="Emphasis"/>
          <w:rFonts w:ascii="Century Gothic" w:hAnsi="Century Gothic"/>
          <w:i w:val="0"/>
          <w:color w:val="C00000"/>
          <w:sz w:val="22"/>
          <w:szCs w:val="22"/>
          <w:lang w:val="fr-BE"/>
        </w:rPr>
        <w:t>A votre avis, pourquoi Jésus a-t-il choisi des disciples ? Pensez-vous que son ministère aurait été différent sans eux ?</w:t>
      </w:r>
    </w:p>
    <w:p w14:paraId="6A2EB51E" w14:textId="77777777" w:rsidR="00BA4BD2" w:rsidRPr="004F0998" w:rsidRDefault="00BA4BD2" w:rsidP="00CE1821">
      <w:pPr>
        <w:pBdr>
          <w:top w:val="single" w:sz="4" w:space="1" w:color="auto"/>
          <w:left w:val="single" w:sz="4" w:space="4" w:color="auto"/>
          <w:bottom w:val="single" w:sz="4" w:space="1" w:color="auto"/>
          <w:right w:val="single" w:sz="4" w:space="4" w:color="auto"/>
        </w:pBdr>
        <w:spacing w:before="120"/>
        <w:jc w:val="both"/>
        <w:rPr>
          <w:rStyle w:val="Emphasis"/>
          <w:rFonts w:ascii="Century Gothic" w:hAnsi="Century Gothic"/>
          <w:i w:val="0"/>
          <w:color w:val="C00000"/>
          <w:sz w:val="22"/>
          <w:szCs w:val="22"/>
          <w:lang w:val="fr-BE"/>
        </w:rPr>
      </w:pPr>
      <w:r w:rsidRPr="004F0998">
        <w:rPr>
          <w:rStyle w:val="Emphasis"/>
          <w:rFonts w:ascii="Century Gothic" w:hAnsi="Century Gothic"/>
          <w:i w:val="0"/>
          <w:color w:val="C00000"/>
          <w:sz w:val="22"/>
          <w:szCs w:val="22"/>
          <w:lang w:val="fr-BE"/>
        </w:rPr>
        <w:t xml:space="preserve">► </w:t>
      </w:r>
      <w:r w:rsidR="00953628" w:rsidRPr="004F0998">
        <w:rPr>
          <w:rStyle w:val="Emphasis"/>
          <w:rFonts w:ascii="Century Gothic" w:hAnsi="Century Gothic"/>
          <w:i w:val="0"/>
          <w:color w:val="C00000"/>
          <w:sz w:val="22"/>
          <w:szCs w:val="22"/>
          <w:lang w:val="fr-BE"/>
        </w:rPr>
        <w:t>Parcourez la liste des 12 apôtres et discutez ensemble de ce qu’ils peuvent nous apprendre</w:t>
      </w:r>
      <w:r w:rsidR="009F7C0B" w:rsidRPr="004F0998">
        <w:rPr>
          <w:rStyle w:val="Emphasis"/>
          <w:rFonts w:ascii="Century Gothic" w:hAnsi="Century Gothic"/>
          <w:i w:val="0"/>
          <w:color w:val="C00000"/>
          <w:sz w:val="22"/>
          <w:szCs w:val="22"/>
          <w:lang w:val="fr-BE"/>
        </w:rPr>
        <w:t>. P</w:t>
      </w:r>
      <w:r w:rsidR="00953628" w:rsidRPr="004F0998">
        <w:rPr>
          <w:rStyle w:val="Emphasis"/>
          <w:rFonts w:ascii="Century Gothic" w:hAnsi="Century Gothic"/>
          <w:i w:val="0"/>
          <w:color w:val="C00000"/>
          <w:sz w:val="22"/>
          <w:szCs w:val="22"/>
          <w:lang w:val="fr-BE"/>
        </w:rPr>
        <w:t>ensez à Pierre, Jacques et Jean (les fils du tonnerre), Thomas, Philippe (le Grec</w:t>
      </w:r>
      <w:r w:rsidR="009F7C0B" w:rsidRPr="004F0998">
        <w:rPr>
          <w:rStyle w:val="Emphasis"/>
          <w:rFonts w:ascii="Century Gothic" w:hAnsi="Century Gothic"/>
          <w:i w:val="0"/>
          <w:color w:val="C00000"/>
          <w:sz w:val="22"/>
          <w:szCs w:val="22"/>
          <w:lang w:val="fr-BE"/>
        </w:rPr>
        <w:t xml:space="preserve"> à l’esprit pratique et qui pose des questions), Lévi Matthieu (le péager)…</w:t>
      </w:r>
    </w:p>
    <w:p w14:paraId="1CE72115" w14:textId="77777777" w:rsidR="00FA54F0" w:rsidRPr="004F0998" w:rsidRDefault="00DD606A" w:rsidP="00CE1821">
      <w:pPr>
        <w:pBdr>
          <w:top w:val="single" w:sz="4" w:space="1" w:color="auto"/>
          <w:left w:val="single" w:sz="4" w:space="4" w:color="auto"/>
          <w:bottom w:val="single" w:sz="4" w:space="1" w:color="auto"/>
          <w:right w:val="single" w:sz="4" w:space="4" w:color="auto"/>
        </w:pBdr>
        <w:spacing w:before="120"/>
        <w:jc w:val="both"/>
        <w:rPr>
          <w:rStyle w:val="Emphasis"/>
          <w:rFonts w:ascii="Century Gothic" w:hAnsi="Century Gothic"/>
          <w:i w:val="0"/>
          <w:color w:val="C00000"/>
          <w:sz w:val="22"/>
          <w:szCs w:val="22"/>
          <w:lang w:val="fr-BE"/>
        </w:rPr>
      </w:pPr>
      <w:r w:rsidRPr="004F0998">
        <w:rPr>
          <w:rStyle w:val="Emphasis"/>
          <w:rFonts w:ascii="Century Gothic" w:hAnsi="Century Gothic"/>
          <w:i w:val="0"/>
          <w:color w:val="C00000"/>
          <w:sz w:val="22"/>
          <w:szCs w:val="22"/>
          <w:lang w:val="fr-BE"/>
        </w:rPr>
        <w:t xml:space="preserve">► </w:t>
      </w:r>
      <w:r w:rsidR="009F7C0B" w:rsidRPr="004F0998">
        <w:rPr>
          <w:rStyle w:val="Emphasis"/>
          <w:rFonts w:ascii="Century Gothic" w:hAnsi="Century Gothic"/>
          <w:i w:val="0"/>
          <w:color w:val="C00000"/>
          <w:sz w:val="22"/>
          <w:szCs w:val="22"/>
          <w:lang w:val="fr-BE"/>
        </w:rPr>
        <w:t>Un proverbe dit « Dis-moi qui tu fréquentes, et je te dirai qui tu es ». Quelle</w:t>
      </w:r>
      <w:r w:rsidRPr="004F0998">
        <w:rPr>
          <w:rStyle w:val="Emphasis"/>
          <w:rFonts w:ascii="Century Gothic" w:hAnsi="Century Gothic"/>
          <w:i w:val="0"/>
          <w:color w:val="C00000"/>
          <w:sz w:val="22"/>
          <w:szCs w:val="22"/>
          <w:lang w:val="fr-BE"/>
        </w:rPr>
        <w:t xml:space="preserve"> </w:t>
      </w:r>
      <w:r w:rsidR="009F7C0B" w:rsidRPr="004F0998">
        <w:rPr>
          <w:rStyle w:val="Emphasis"/>
          <w:rFonts w:ascii="Century Gothic" w:hAnsi="Century Gothic"/>
          <w:i w:val="0"/>
          <w:color w:val="C00000"/>
          <w:sz w:val="22"/>
          <w:szCs w:val="22"/>
          <w:lang w:val="fr-BE"/>
        </w:rPr>
        <w:t>influence les personnes que nous fréquentons peuvent-</w:t>
      </w:r>
      <w:r w:rsidR="00CE1821">
        <w:rPr>
          <w:rStyle w:val="Emphasis"/>
          <w:rFonts w:ascii="Century Gothic" w:hAnsi="Century Gothic"/>
          <w:i w:val="0"/>
          <w:color w:val="C00000"/>
          <w:sz w:val="22"/>
          <w:szCs w:val="22"/>
          <w:lang w:val="fr-BE"/>
        </w:rPr>
        <w:t>elles</w:t>
      </w:r>
      <w:r w:rsidR="009F7C0B" w:rsidRPr="004F0998">
        <w:rPr>
          <w:rStyle w:val="Emphasis"/>
          <w:rFonts w:ascii="Century Gothic" w:hAnsi="Century Gothic"/>
          <w:i w:val="0"/>
          <w:color w:val="C00000"/>
          <w:sz w:val="22"/>
          <w:szCs w:val="22"/>
          <w:lang w:val="fr-BE"/>
        </w:rPr>
        <w:t xml:space="preserve"> avoir sur nous ? Et nous, avons-nous une bonne influence sur eux ?</w:t>
      </w:r>
    </w:p>
    <w:p w14:paraId="69ECECA8" w14:textId="77777777" w:rsidR="00011393" w:rsidRPr="004F0998" w:rsidRDefault="00011393" w:rsidP="007C0306">
      <w:pPr>
        <w:jc w:val="both"/>
        <w:rPr>
          <w:rStyle w:val="Emphasis"/>
          <w:rFonts w:ascii="Century Gothic" w:hAnsi="Century Gothic"/>
          <w:i w:val="0"/>
          <w:sz w:val="22"/>
          <w:szCs w:val="22"/>
          <w:lang w:val="fr-BE"/>
        </w:rPr>
      </w:pPr>
    </w:p>
    <w:p w14:paraId="413FD48E" w14:textId="77777777" w:rsidR="0000785F" w:rsidRPr="004F0998" w:rsidRDefault="00C23D06" w:rsidP="007C0306">
      <w:pPr>
        <w:pStyle w:val="ListParagraph"/>
        <w:numPr>
          <w:ilvl w:val="0"/>
          <w:numId w:val="1"/>
        </w:numPr>
        <w:shd w:val="clear" w:color="auto" w:fill="D9D9D9" w:themeFill="background1" w:themeFillShade="D9"/>
        <w:jc w:val="both"/>
        <w:rPr>
          <w:rStyle w:val="Emphasis"/>
          <w:rFonts w:ascii="Century Gothic" w:hAnsi="Century Gothic"/>
          <w:b/>
          <w:i w:val="0"/>
          <w:sz w:val="22"/>
          <w:szCs w:val="22"/>
          <w:lang w:val="fr-BE"/>
        </w:rPr>
      </w:pPr>
      <w:r w:rsidRPr="004F0998">
        <w:rPr>
          <w:rFonts w:ascii="Century Gothic" w:hAnsi="Century Gothic"/>
          <w:sz w:val="22"/>
          <w:szCs w:val="22"/>
          <w:highlight w:val="yellow"/>
          <w:lang w:val="fr-BE"/>
        </w:rPr>
        <w:sym w:font="Wingdings 2" w:char="F03A"/>
      </w:r>
      <w:r w:rsidRPr="004F0998">
        <w:rPr>
          <w:rFonts w:ascii="Century Gothic" w:hAnsi="Century Gothic"/>
          <w:b/>
          <w:sz w:val="22"/>
          <w:szCs w:val="22"/>
          <w:lang w:val="fr-BE"/>
        </w:rPr>
        <w:t xml:space="preserve"> </w:t>
      </w:r>
      <w:r w:rsidR="009F7C0B" w:rsidRPr="004F0998">
        <w:rPr>
          <w:rFonts w:ascii="Century Gothic" w:hAnsi="Century Gothic"/>
          <w:b/>
          <w:sz w:val="22"/>
          <w:szCs w:val="22"/>
          <w:lang w:val="fr-BE"/>
        </w:rPr>
        <w:t>La vocation des douze disciples</w:t>
      </w:r>
      <w:r w:rsidR="00205233" w:rsidRPr="004F0998">
        <w:rPr>
          <w:rFonts w:ascii="Century Gothic" w:hAnsi="Century Gothic"/>
          <w:b/>
          <w:sz w:val="22"/>
          <w:szCs w:val="22"/>
          <w:lang w:val="fr-BE"/>
        </w:rPr>
        <w:t xml:space="preserve"> </w:t>
      </w:r>
    </w:p>
    <w:p w14:paraId="48CA182A" w14:textId="6DD2CCFD" w:rsidR="00574A34" w:rsidRPr="004F0998" w:rsidRDefault="009F7C0B" w:rsidP="009F7C0B">
      <w:pPr>
        <w:spacing w:before="120"/>
        <w:jc w:val="both"/>
        <w:rPr>
          <w:rStyle w:val="Emphasis"/>
          <w:rFonts w:ascii="Century Gothic" w:hAnsi="Century Gothic"/>
          <w:i w:val="0"/>
          <w:color w:val="2E74B5" w:themeColor="accent1" w:themeShade="BF"/>
          <w:sz w:val="22"/>
          <w:szCs w:val="22"/>
          <w:lang w:val="fr-BE"/>
        </w:rPr>
      </w:pPr>
      <w:r w:rsidRPr="004F0998">
        <w:rPr>
          <w:rStyle w:val="Emphasis"/>
          <w:rFonts w:ascii="Century Gothic" w:hAnsi="Century Gothic"/>
          <w:i w:val="0"/>
          <w:color w:val="000000" w:themeColor="text1"/>
          <w:sz w:val="22"/>
          <w:szCs w:val="22"/>
          <w:lang w:val="fr-BE"/>
        </w:rPr>
        <w:t xml:space="preserve">La Bible ne raconte pas en détail comment chaque disciple a été </w:t>
      </w:r>
      <w:r w:rsidR="00CE1821">
        <w:rPr>
          <w:rStyle w:val="Emphasis"/>
          <w:rFonts w:ascii="Century Gothic" w:hAnsi="Century Gothic"/>
          <w:i w:val="0"/>
          <w:color w:val="000000" w:themeColor="text1"/>
          <w:sz w:val="22"/>
          <w:szCs w:val="22"/>
          <w:lang w:val="fr-BE"/>
        </w:rPr>
        <w:t>appelé</w:t>
      </w:r>
      <w:r w:rsidRPr="004F0998">
        <w:rPr>
          <w:rStyle w:val="Emphasis"/>
          <w:rFonts w:ascii="Century Gothic" w:hAnsi="Century Gothic"/>
          <w:i w:val="0"/>
          <w:color w:val="000000" w:themeColor="text1"/>
          <w:sz w:val="22"/>
          <w:szCs w:val="22"/>
          <w:lang w:val="fr-BE"/>
        </w:rPr>
        <w:t xml:space="preserve"> précisément, ni ce qu’était </w:t>
      </w:r>
      <w:r w:rsidR="00CE1821">
        <w:rPr>
          <w:rStyle w:val="Emphasis"/>
          <w:rFonts w:ascii="Century Gothic" w:hAnsi="Century Gothic"/>
          <w:i w:val="0"/>
          <w:color w:val="000000" w:themeColor="text1"/>
          <w:sz w:val="22"/>
          <w:szCs w:val="22"/>
          <w:lang w:val="fr-BE"/>
        </w:rPr>
        <w:t>sa</w:t>
      </w:r>
      <w:r w:rsidRPr="004F0998">
        <w:rPr>
          <w:rStyle w:val="Emphasis"/>
          <w:rFonts w:ascii="Century Gothic" w:hAnsi="Century Gothic"/>
          <w:i w:val="0"/>
          <w:color w:val="000000" w:themeColor="text1"/>
          <w:sz w:val="22"/>
          <w:szCs w:val="22"/>
          <w:lang w:val="fr-BE"/>
        </w:rPr>
        <w:t xml:space="preserve"> vie avant. Elle livre quand-même quelques détails. Vous pouvez lire la vocation de Pierre, Jacques et Jean dans Luc 5</w:t>
      </w:r>
      <w:r w:rsidR="00205233" w:rsidRPr="004F0998">
        <w:rPr>
          <w:rStyle w:val="Emphasis"/>
          <w:rFonts w:ascii="Century Gothic" w:hAnsi="Century Gothic"/>
          <w:i w:val="0"/>
          <w:color w:val="000000" w:themeColor="text1"/>
          <w:sz w:val="22"/>
          <w:szCs w:val="22"/>
          <w:lang w:val="fr-BE"/>
        </w:rPr>
        <w:t>:</w:t>
      </w:r>
      <w:r w:rsidR="00D614A0" w:rsidRPr="004F0998">
        <w:rPr>
          <w:rStyle w:val="Emphasis"/>
          <w:rFonts w:ascii="Century Gothic" w:hAnsi="Century Gothic"/>
          <w:i w:val="0"/>
          <w:color w:val="000000" w:themeColor="text1"/>
          <w:sz w:val="22"/>
          <w:szCs w:val="22"/>
          <w:lang w:val="fr-BE"/>
        </w:rPr>
        <w:t xml:space="preserve"> </w:t>
      </w:r>
      <w:r w:rsidRPr="004F0998">
        <w:rPr>
          <w:rStyle w:val="Emphasis"/>
          <w:rFonts w:ascii="Century Gothic" w:hAnsi="Century Gothic"/>
          <w:i w:val="0"/>
          <w:color w:val="2E74B5" w:themeColor="accent1" w:themeShade="BF"/>
          <w:sz w:val="22"/>
          <w:szCs w:val="22"/>
          <w:lang w:val="fr-BE"/>
        </w:rPr>
        <w:t>« L’ayant fait, ils prirent une grande quantité de poissons : leurs filets se déchiraient. Ils firent signe à leurs associés qui étaient dans l’autre bateau de venir les aider. Ceux-ci vinrent et remplirent les deux bateaux, au point qu’ils enfonçaient. Quand il vit cela, Simon Pierre tomba aux genoux de Jésus et dit : Seigneur, éloigne-toi de moi : je suis un homme pécheur. Car l’effroi l’avait saisi, lui et tous ceux qui étaient avec lui, à cause de la pêche qu’ils avaient faite.  Il en était de même de Jacques et de Jean, fils de Zébédée, les compagnons de Simon. Jésus dit à Simon : N’aie pas peur ; désormais ce sont des êtres humains que tu prendras. </w:t>
      </w:r>
      <w:r w:rsidR="000334CA">
        <w:rPr>
          <w:rStyle w:val="Emphasis"/>
          <w:rFonts w:ascii="Century Gothic" w:hAnsi="Century Gothic"/>
          <w:i w:val="0"/>
          <w:color w:val="2E74B5" w:themeColor="accent1" w:themeShade="BF"/>
          <w:sz w:val="22"/>
          <w:szCs w:val="22"/>
          <w:lang w:val="fr-BE"/>
        </w:rPr>
        <w:t>Alors ils ramenèrent les bateaux à terre, laissèrent tout et le suivirent</w:t>
      </w:r>
      <w:bookmarkStart w:id="0" w:name="_GoBack"/>
      <w:bookmarkEnd w:id="0"/>
      <w:r w:rsidRPr="004F0998">
        <w:rPr>
          <w:rStyle w:val="Emphasis"/>
          <w:rFonts w:ascii="Century Gothic" w:hAnsi="Century Gothic"/>
          <w:i w:val="0"/>
          <w:color w:val="2E74B5" w:themeColor="accent1" w:themeShade="BF"/>
          <w:sz w:val="22"/>
          <w:szCs w:val="22"/>
          <w:lang w:val="fr-BE"/>
        </w:rPr>
        <w:t>»</w:t>
      </w:r>
      <w:r w:rsidR="00D614A0" w:rsidRPr="004F0998">
        <w:rPr>
          <w:rStyle w:val="Emphasis"/>
          <w:rFonts w:ascii="Century Gothic" w:hAnsi="Century Gothic"/>
          <w:i w:val="0"/>
          <w:color w:val="2E74B5" w:themeColor="accent1" w:themeShade="BF"/>
          <w:sz w:val="22"/>
          <w:szCs w:val="22"/>
          <w:lang w:val="fr-BE"/>
        </w:rPr>
        <w:t xml:space="preserve"> </w:t>
      </w:r>
      <w:r w:rsidR="00D614A0" w:rsidRPr="004F0998">
        <w:rPr>
          <w:rStyle w:val="Emphasis"/>
          <w:rFonts w:ascii="Century Gothic" w:hAnsi="Century Gothic"/>
          <w:i w:val="0"/>
          <w:color w:val="000000" w:themeColor="text1"/>
          <w:sz w:val="22"/>
          <w:szCs w:val="22"/>
          <w:lang w:val="fr-BE"/>
        </w:rPr>
        <w:t xml:space="preserve">(Luc 5:6-11) </w:t>
      </w:r>
    </w:p>
    <w:p w14:paraId="0C0DCF2A" w14:textId="77777777" w:rsidR="001E0D3E" w:rsidRPr="004F0998" w:rsidRDefault="009F7C0B" w:rsidP="00207DBD">
      <w:pPr>
        <w:spacing w:before="120"/>
        <w:jc w:val="both"/>
        <w:rPr>
          <w:rStyle w:val="Emphasis"/>
          <w:rFonts w:ascii="Century Gothic" w:hAnsi="Century Gothic"/>
          <w:i w:val="0"/>
          <w:color w:val="000000" w:themeColor="text1"/>
          <w:sz w:val="22"/>
          <w:szCs w:val="22"/>
          <w:lang w:val="fr-BE"/>
        </w:rPr>
      </w:pPr>
      <w:r w:rsidRPr="004F0998">
        <w:rPr>
          <w:rStyle w:val="Emphasis"/>
          <w:rFonts w:ascii="Century Gothic" w:hAnsi="Century Gothic"/>
          <w:i w:val="0"/>
          <w:color w:val="000000" w:themeColor="text1"/>
          <w:sz w:val="22"/>
          <w:szCs w:val="22"/>
          <w:lang w:val="fr-BE"/>
        </w:rPr>
        <w:t xml:space="preserve">Il y a encore d’autres textes qui parlent de la vocation des disciples </w:t>
      </w:r>
      <w:r w:rsidR="00207DBD" w:rsidRPr="004F0998">
        <w:rPr>
          <w:rStyle w:val="Emphasis"/>
          <w:rFonts w:ascii="Century Gothic" w:hAnsi="Century Gothic"/>
          <w:i w:val="0"/>
          <w:color w:val="000000" w:themeColor="text1"/>
          <w:sz w:val="22"/>
          <w:szCs w:val="22"/>
          <w:lang w:val="fr-BE"/>
        </w:rPr>
        <w:t>(Marc 1:16-20; Matth</w:t>
      </w:r>
      <w:r w:rsidRPr="004F0998">
        <w:rPr>
          <w:rStyle w:val="Emphasis"/>
          <w:rFonts w:ascii="Century Gothic" w:hAnsi="Century Gothic"/>
          <w:i w:val="0"/>
          <w:color w:val="000000" w:themeColor="text1"/>
          <w:sz w:val="22"/>
          <w:szCs w:val="22"/>
          <w:lang w:val="fr-BE"/>
        </w:rPr>
        <w:t>ieu</w:t>
      </w:r>
      <w:r w:rsidR="00207DBD" w:rsidRPr="004F0998">
        <w:rPr>
          <w:rStyle w:val="Emphasis"/>
          <w:rFonts w:ascii="Century Gothic" w:hAnsi="Century Gothic"/>
          <w:i w:val="0"/>
          <w:color w:val="000000" w:themeColor="text1"/>
          <w:sz w:val="22"/>
          <w:szCs w:val="22"/>
          <w:lang w:val="fr-BE"/>
        </w:rPr>
        <w:t xml:space="preserve"> 4:18-22; </w:t>
      </w:r>
      <w:r w:rsidRPr="004F0998">
        <w:rPr>
          <w:rStyle w:val="Emphasis"/>
          <w:rFonts w:ascii="Century Gothic" w:hAnsi="Century Gothic"/>
          <w:i w:val="0"/>
          <w:color w:val="000000" w:themeColor="text1"/>
          <w:sz w:val="22"/>
          <w:szCs w:val="22"/>
          <w:lang w:val="fr-BE"/>
        </w:rPr>
        <w:t>Jean</w:t>
      </w:r>
      <w:r w:rsidR="00D614A0" w:rsidRPr="004F0998">
        <w:rPr>
          <w:rStyle w:val="Emphasis"/>
          <w:rFonts w:ascii="Century Gothic" w:hAnsi="Century Gothic"/>
          <w:i w:val="0"/>
          <w:color w:val="000000" w:themeColor="text1"/>
          <w:sz w:val="22"/>
          <w:szCs w:val="22"/>
          <w:lang w:val="fr-BE"/>
        </w:rPr>
        <w:t xml:space="preserve"> 1:35-42). </w:t>
      </w:r>
      <w:r w:rsidRPr="004F0998">
        <w:rPr>
          <w:rStyle w:val="Emphasis"/>
          <w:rFonts w:ascii="Century Gothic" w:hAnsi="Century Gothic"/>
          <w:i w:val="0"/>
          <w:color w:val="000000" w:themeColor="text1"/>
          <w:sz w:val="22"/>
          <w:szCs w:val="22"/>
          <w:lang w:val="fr-BE"/>
        </w:rPr>
        <w:t xml:space="preserve">Jésus a choisi </w:t>
      </w:r>
      <w:r w:rsidR="00207DBD" w:rsidRPr="004F0998">
        <w:rPr>
          <w:rStyle w:val="Emphasis"/>
          <w:rFonts w:ascii="Century Gothic" w:hAnsi="Century Gothic"/>
          <w:i w:val="0"/>
          <w:color w:val="000000" w:themeColor="text1"/>
          <w:sz w:val="22"/>
          <w:szCs w:val="22"/>
          <w:lang w:val="fr-BE"/>
        </w:rPr>
        <w:t xml:space="preserve">12 </w:t>
      </w:r>
      <w:r w:rsidRPr="004F0998">
        <w:rPr>
          <w:rStyle w:val="Emphasis"/>
          <w:rFonts w:ascii="Century Gothic" w:hAnsi="Century Gothic"/>
          <w:i w:val="0"/>
          <w:color w:val="000000" w:themeColor="text1"/>
          <w:sz w:val="22"/>
          <w:szCs w:val="22"/>
          <w:lang w:val="fr-BE"/>
        </w:rPr>
        <w:t>personnes avec des personnalités, caractéristiques et qualités différentes, mais chacun était tout aussi indispensable.</w:t>
      </w:r>
    </w:p>
    <w:p w14:paraId="08D131D0" w14:textId="77777777" w:rsidR="00D614A0" w:rsidRPr="004F0998" w:rsidRDefault="00D614A0" w:rsidP="007C0306">
      <w:pPr>
        <w:jc w:val="both"/>
        <w:rPr>
          <w:rStyle w:val="Emphasis"/>
          <w:rFonts w:ascii="Century Gothic" w:hAnsi="Century Gothic"/>
          <w:i w:val="0"/>
          <w:sz w:val="22"/>
          <w:szCs w:val="22"/>
          <w:lang w:val="fr-BE"/>
        </w:rPr>
      </w:pPr>
    </w:p>
    <w:p w14:paraId="5C70AAD7" w14:textId="77777777" w:rsidR="00C23D06" w:rsidRPr="004F0998" w:rsidRDefault="00C23D06" w:rsidP="007C03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lang w:val="fr-BE"/>
        </w:rPr>
      </w:pPr>
      <w:r w:rsidRPr="004F0998">
        <w:rPr>
          <w:rFonts w:ascii="Century Gothic" w:hAnsi="Century Gothic"/>
          <w:sz w:val="22"/>
          <w:szCs w:val="22"/>
          <w:highlight w:val="yellow"/>
          <w:lang w:val="fr-BE"/>
        </w:rPr>
        <w:sym w:font="Wingdings 2" w:char="F03A"/>
      </w:r>
      <w:r w:rsidR="00F974F9" w:rsidRPr="004F0998">
        <w:rPr>
          <w:rFonts w:ascii="Century Gothic" w:hAnsi="Century Gothic"/>
          <w:sz w:val="22"/>
          <w:szCs w:val="22"/>
          <w:lang w:val="fr-BE"/>
        </w:rPr>
        <w:t xml:space="preserve"> </w:t>
      </w:r>
      <w:r w:rsidR="009F7C0B" w:rsidRPr="004F0998">
        <w:rPr>
          <w:rStyle w:val="Emphasis"/>
          <w:rFonts w:ascii="Century Gothic" w:hAnsi="Century Gothic"/>
          <w:i w:val="0"/>
          <w:color w:val="C00000"/>
          <w:sz w:val="22"/>
          <w:szCs w:val="22"/>
          <w:u w:val="single"/>
          <w:lang w:val="fr-BE"/>
        </w:rPr>
        <w:t>Parlons-en</w:t>
      </w:r>
      <w:r w:rsidRPr="004F0998">
        <w:rPr>
          <w:rStyle w:val="Emphasis"/>
          <w:rFonts w:ascii="Century Gothic" w:hAnsi="Century Gothic"/>
          <w:i w:val="0"/>
          <w:color w:val="C00000"/>
          <w:sz w:val="22"/>
          <w:szCs w:val="22"/>
          <w:lang w:val="fr-BE"/>
        </w:rPr>
        <w:t>:</w:t>
      </w:r>
    </w:p>
    <w:p w14:paraId="6956CF5F" w14:textId="77777777" w:rsidR="00207DBD" w:rsidRPr="004F0998" w:rsidRDefault="00C23D06" w:rsidP="00574A34">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rStyle w:val="Emphasis"/>
          <w:rFonts w:ascii="Century Gothic" w:hAnsi="Century Gothic"/>
          <w:i w:val="0"/>
          <w:color w:val="C00000"/>
          <w:sz w:val="22"/>
          <w:szCs w:val="22"/>
          <w:lang w:val="fr-BE"/>
        </w:rPr>
        <w:t>►</w:t>
      </w:r>
      <w:r w:rsidR="00704C8B" w:rsidRPr="004F0998">
        <w:rPr>
          <w:rStyle w:val="Emphasis"/>
          <w:rFonts w:ascii="Century Gothic" w:hAnsi="Century Gothic"/>
          <w:i w:val="0"/>
          <w:color w:val="C00000"/>
          <w:sz w:val="22"/>
          <w:szCs w:val="22"/>
          <w:lang w:val="fr-BE"/>
        </w:rPr>
        <w:t xml:space="preserve"> </w:t>
      </w:r>
      <w:r w:rsidR="009F7C0B" w:rsidRPr="004F0998">
        <w:rPr>
          <w:rStyle w:val="Emphasis"/>
          <w:rFonts w:ascii="Century Gothic" w:hAnsi="Century Gothic"/>
          <w:i w:val="0"/>
          <w:color w:val="C00000"/>
          <w:sz w:val="22"/>
          <w:szCs w:val="22"/>
          <w:lang w:val="fr-BE"/>
        </w:rPr>
        <w:t>Aujourd’hui la majorité des dirigeants choisissent leur</w:t>
      </w:r>
      <w:r w:rsidR="00251DF0" w:rsidRPr="004F0998">
        <w:rPr>
          <w:rStyle w:val="Emphasis"/>
          <w:rFonts w:ascii="Century Gothic" w:hAnsi="Century Gothic"/>
          <w:i w:val="0"/>
          <w:color w:val="C00000"/>
          <w:sz w:val="22"/>
          <w:szCs w:val="22"/>
          <w:lang w:val="fr-BE"/>
        </w:rPr>
        <w:t>s</w:t>
      </w:r>
      <w:r w:rsidR="009F7C0B" w:rsidRPr="004F0998">
        <w:rPr>
          <w:rStyle w:val="Emphasis"/>
          <w:rFonts w:ascii="Century Gothic" w:hAnsi="Century Gothic"/>
          <w:i w:val="0"/>
          <w:color w:val="C00000"/>
          <w:sz w:val="22"/>
          <w:szCs w:val="22"/>
          <w:lang w:val="fr-BE"/>
        </w:rPr>
        <w:t xml:space="preserve"> employés sur bas</w:t>
      </w:r>
      <w:r w:rsidR="00251DF0" w:rsidRPr="004F0998">
        <w:rPr>
          <w:rStyle w:val="Emphasis"/>
          <w:rFonts w:ascii="Century Gothic" w:hAnsi="Century Gothic"/>
          <w:i w:val="0"/>
          <w:color w:val="C00000"/>
          <w:sz w:val="22"/>
          <w:szCs w:val="22"/>
          <w:lang w:val="fr-BE"/>
        </w:rPr>
        <w:t>e</w:t>
      </w:r>
      <w:r w:rsidR="009F7C0B" w:rsidRPr="004F0998">
        <w:rPr>
          <w:rStyle w:val="Emphasis"/>
          <w:rFonts w:ascii="Century Gothic" w:hAnsi="Century Gothic"/>
          <w:i w:val="0"/>
          <w:color w:val="C00000"/>
          <w:sz w:val="22"/>
          <w:szCs w:val="22"/>
          <w:lang w:val="fr-BE"/>
        </w:rPr>
        <w:t xml:space="preserve"> de </w:t>
      </w:r>
      <w:r w:rsidR="00251DF0" w:rsidRPr="004F0998">
        <w:rPr>
          <w:rStyle w:val="Emphasis"/>
          <w:rFonts w:ascii="Century Gothic" w:hAnsi="Century Gothic"/>
          <w:i w:val="0"/>
          <w:color w:val="C00000"/>
          <w:sz w:val="22"/>
          <w:szCs w:val="22"/>
          <w:lang w:val="fr-BE"/>
        </w:rPr>
        <w:t xml:space="preserve">leur </w:t>
      </w:r>
      <w:r w:rsidR="009F7C0B" w:rsidRPr="004F0998">
        <w:rPr>
          <w:rStyle w:val="Emphasis"/>
          <w:rFonts w:ascii="Century Gothic" w:hAnsi="Century Gothic"/>
          <w:i w:val="0"/>
          <w:color w:val="C00000"/>
          <w:sz w:val="22"/>
          <w:szCs w:val="22"/>
          <w:lang w:val="fr-BE"/>
        </w:rPr>
        <w:t>dipl</w:t>
      </w:r>
      <w:r w:rsidR="00251DF0" w:rsidRPr="004F0998">
        <w:rPr>
          <w:rStyle w:val="Emphasis"/>
          <w:rFonts w:ascii="Century Gothic" w:hAnsi="Century Gothic"/>
          <w:i w:val="0"/>
          <w:color w:val="C00000"/>
          <w:sz w:val="22"/>
          <w:szCs w:val="22"/>
          <w:lang w:val="fr-BE"/>
        </w:rPr>
        <w:t>ôme</w:t>
      </w:r>
      <w:r w:rsidR="009F7C0B" w:rsidRPr="004F0998">
        <w:rPr>
          <w:rStyle w:val="Emphasis"/>
          <w:rFonts w:ascii="Century Gothic" w:hAnsi="Century Gothic"/>
          <w:i w:val="0"/>
          <w:color w:val="C00000"/>
          <w:sz w:val="22"/>
          <w:szCs w:val="22"/>
          <w:lang w:val="fr-BE"/>
        </w:rPr>
        <w:t xml:space="preserve">, </w:t>
      </w:r>
      <w:r w:rsidR="00251DF0" w:rsidRPr="004F0998">
        <w:rPr>
          <w:rStyle w:val="Emphasis"/>
          <w:rFonts w:ascii="Century Gothic" w:hAnsi="Century Gothic"/>
          <w:i w:val="0"/>
          <w:color w:val="C00000"/>
          <w:sz w:val="22"/>
          <w:szCs w:val="22"/>
          <w:lang w:val="fr-BE"/>
        </w:rPr>
        <w:t xml:space="preserve">savoir-faire et expérience. A votre avis, sur quelle base Jésus a-t-il choisi ses disciples ? Quelle </w:t>
      </w:r>
      <w:r w:rsidR="00207DBD" w:rsidRPr="004F0998">
        <w:rPr>
          <w:rStyle w:val="Emphasis"/>
          <w:rFonts w:ascii="Century Gothic" w:hAnsi="Century Gothic"/>
          <w:i w:val="0"/>
          <w:color w:val="C00000"/>
          <w:sz w:val="22"/>
          <w:szCs w:val="22"/>
          <w:lang w:val="fr-BE"/>
        </w:rPr>
        <w:t xml:space="preserve"> </w:t>
      </w:r>
      <w:r w:rsidR="00251DF0" w:rsidRPr="004F0998">
        <w:rPr>
          <w:rStyle w:val="Emphasis"/>
          <w:rFonts w:ascii="Century Gothic" w:hAnsi="Century Gothic"/>
          <w:i w:val="0"/>
          <w:color w:val="C00000"/>
          <w:sz w:val="22"/>
          <w:szCs w:val="22"/>
          <w:lang w:val="fr-BE"/>
        </w:rPr>
        <w:t xml:space="preserve">attitude était nécessaire pour collaborer avec Jésus ? Qu’attendez-vous des personnes avec lesquelles </w:t>
      </w:r>
      <w:r w:rsidR="00CE1821">
        <w:rPr>
          <w:rStyle w:val="Emphasis"/>
          <w:rFonts w:ascii="Century Gothic" w:hAnsi="Century Gothic"/>
          <w:i w:val="0"/>
          <w:color w:val="C00000"/>
          <w:sz w:val="22"/>
          <w:szCs w:val="22"/>
          <w:lang w:val="fr-BE"/>
        </w:rPr>
        <w:t>vous</w:t>
      </w:r>
      <w:r w:rsidR="00251DF0" w:rsidRPr="004F0998">
        <w:rPr>
          <w:rStyle w:val="Emphasis"/>
          <w:rFonts w:ascii="Century Gothic" w:hAnsi="Century Gothic"/>
          <w:i w:val="0"/>
          <w:color w:val="C00000"/>
          <w:sz w:val="22"/>
          <w:szCs w:val="22"/>
          <w:lang w:val="fr-BE"/>
        </w:rPr>
        <w:t xml:space="preserve"> collabore</w:t>
      </w:r>
      <w:r w:rsidR="00CE1821">
        <w:rPr>
          <w:rStyle w:val="Emphasis"/>
          <w:rFonts w:ascii="Century Gothic" w:hAnsi="Century Gothic"/>
          <w:i w:val="0"/>
          <w:color w:val="C00000"/>
          <w:sz w:val="22"/>
          <w:szCs w:val="22"/>
          <w:lang w:val="fr-BE"/>
        </w:rPr>
        <w:t>z</w:t>
      </w:r>
      <w:r w:rsidR="00251DF0" w:rsidRPr="004F0998">
        <w:rPr>
          <w:rStyle w:val="Emphasis"/>
          <w:rFonts w:ascii="Century Gothic" w:hAnsi="Century Gothic"/>
          <w:i w:val="0"/>
          <w:color w:val="C00000"/>
          <w:sz w:val="22"/>
          <w:szCs w:val="22"/>
          <w:lang w:val="fr-BE"/>
        </w:rPr>
        <w:t xml:space="preserve"> ?</w:t>
      </w:r>
    </w:p>
    <w:p w14:paraId="425E647A" w14:textId="77777777" w:rsidR="00207DBD" w:rsidRPr="004F0998" w:rsidRDefault="00207DBD" w:rsidP="00574A34">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rStyle w:val="Emphasis"/>
          <w:rFonts w:ascii="Century Gothic" w:hAnsi="Century Gothic"/>
          <w:i w:val="0"/>
          <w:color w:val="C00000"/>
          <w:sz w:val="22"/>
          <w:szCs w:val="22"/>
          <w:lang w:val="fr-BE"/>
        </w:rPr>
        <w:t xml:space="preserve">► </w:t>
      </w:r>
      <w:r w:rsidR="00251DF0" w:rsidRPr="004F0998">
        <w:rPr>
          <w:rStyle w:val="Emphasis"/>
          <w:rFonts w:ascii="Century Gothic" w:hAnsi="Century Gothic"/>
          <w:i w:val="0"/>
          <w:color w:val="C00000"/>
          <w:sz w:val="22"/>
          <w:szCs w:val="22"/>
          <w:lang w:val="fr-BE"/>
        </w:rPr>
        <w:t xml:space="preserve">En voyant la pêche miraculeuse, Simon Pierre demanda à Jésus de s’éloigner de lui parce qu’il se sentait pécheur. </w:t>
      </w:r>
      <w:r w:rsidR="00621FFE" w:rsidRPr="004F0998">
        <w:rPr>
          <w:rStyle w:val="Emphasis"/>
          <w:rFonts w:ascii="Century Gothic" w:hAnsi="Century Gothic"/>
          <w:i w:val="0"/>
          <w:color w:val="C00000"/>
          <w:sz w:val="22"/>
          <w:szCs w:val="22"/>
          <w:lang w:val="fr-BE"/>
        </w:rPr>
        <w:t xml:space="preserve"> </w:t>
      </w:r>
      <w:r w:rsidR="00251DF0" w:rsidRPr="004F0998">
        <w:rPr>
          <w:rStyle w:val="Emphasis"/>
          <w:rFonts w:ascii="Century Gothic" w:hAnsi="Century Gothic"/>
          <w:i w:val="0"/>
          <w:color w:val="C00000"/>
          <w:sz w:val="22"/>
          <w:szCs w:val="22"/>
          <w:lang w:val="fr-BE"/>
        </w:rPr>
        <w:t>Au lieu d’accepter sa demande, Jésus invita Pierre de le suivre. Qu’est-ce que cela vous apprend sur la nature des personnes que Jésus choisit comme disciples ? Qu’est-ce qui était important pour lui ?</w:t>
      </w:r>
    </w:p>
    <w:p w14:paraId="3A41648D" w14:textId="77777777" w:rsidR="00207DBD" w:rsidRPr="004F0998" w:rsidRDefault="00207DBD" w:rsidP="00574A34">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rStyle w:val="Emphasis"/>
          <w:rFonts w:ascii="Century Gothic" w:hAnsi="Century Gothic"/>
          <w:i w:val="0"/>
          <w:color w:val="C00000"/>
          <w:sz w:val="22"/>
          <w:szCs w:val="22"/>
          <w:lang w:val="fr-BE"/>
        </w:rPr>
        <w:t xml:space="preserve">► </w:t>
      </w:r>
      <w:r w:rsidR="00251DF0" w:rsidRPr="004F0998">
        <w:rPr>
          <w:rStyle w:val="Emphasis"/>
          <w:rFonts w:ascii="Century Gothic" w:hAnsi="Century Gothic"/>
          <w:i w:val="0"/>
          <w:color w:val="C00000"/>
          <w:sz w:val="22"/>
          <w:szCs w:val="22"/>
          <w:lang w:val="fr-BE"/>
        </w:rPr>
        <w:t>Les récits des évangiles nous montrent que les disciples n’étaient rien de plus que des humains</w:t>
      </w:r>
      <w:r w:rsidR="00CE1821">
        <w:rPr>
          <w:rStyle w:val="Emphasis"/>
          <w:rFonts w:ascii="Century Gothic" w:hAnsi="Century Gothic"/>
          <w:i w:val="0"/>
          <w:color w:val="C00000"/>
          <w:sz w:val="22"/>
          <w:szCs w:val="22"/>
          <w:lang w:val="fr-BE"/>
        </w:rPr>
        <w:t>,</w:t>
      </w:r>
      <w:r w:rsidR="00251DF0" w:rsidRPr="004F0998">
        <w:rPr>
          <w:rStyle w:val="Emphasis"/>
          <w:rFonts w:ascii="Century Gothic" w:hAnsi="Century Gothic"/>
          <w:i w:val="0"/>
          <w:color w:val="C00000"/>
          <w:sz w:val="22"/>
          <w:szCs w:val="22"/>
          <w:lang w:val="fr-BE"/>
        </w:rPr>
        <w:t xml:space="preserve"> avec leurs qualités et défauts, et que Jésus pouvait collaborer avec eux malgré tout. Qu’est-ce que nous pouvons en apprendre sur notre relation avec ceux qui fautent, sur la deuxième chance que nous pouvons offrir ou recevoir ?</w:t>
      </w:r>
    </w:p>
    <w:p w14:paraId="79BB52F4" w14:textId="77777777" w:rsidR="00A52B6E" w:rsidRPr="004F0998" w:rsidRDefault="00207DBD" w:rsidP="00DA4E65">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rStyle w:val="Emphasis"/>
          <w:rFonts w:ascii="Century Gothic" w:hAnsi="Century Gothic"/>
          <w:i w:val="0"/>
          <w:color w:val="C00000"/>
          <w:sz w:val="22"/>
          <w:szCs w:val="22"/>
          <w:lang w:val="fr-BE"/>
        </w:rPr>
        <w:lastRenderedPageBreak/>
        <w:t xml:space="preserve">► </w:t>
      </w:r>
      <w:r w:rsidR="00251DF0" w:rsidRPr="004F0998">
        <w:rPr>
          <w:rStyle w:val="Emphasis"/>
          <w:rFonts w:ascii="Century Gothic" w:hAnsi="Century Gothic"/>
          <w:i w:val="0"/>
          <w:color w:val="C00000"/>
          <w:sz w:val="22"/>
          <w:szCs w:val="22"/>
          <w:lang w:val="fr-BE"/>
        </w:rPr>
        <w:t>Si vous pouviez choisir des dirigeants (pour l’église, l’entreprise, le pays, etc)</w:t>
      </w:r>
      <w:r w:rsidR="00F7402F" w:rsidRPr="004F0998">
        <w:rPr>
          <w:rStyle w:val="Emphasis"/>
          <w:rFonts w:ascii="Century Gothic" w:hAnsi="Century Gothic"/>
          <w:i w:val="0"/>
          <w:color w:val="C00000"/>
          <w:sz w:val="22"/>
          <w:szCs w:val="22"/>
          <w:lang w:val="fr-BE"/>
        </w:rPr>
        <w:t xml:space="preserve">, à quoi feriez-vous attention ? </w:t>
      </w:r>
      <w:r w:rsidR="003E0930" w:rsidRPr="004F0998">
        <w:rPr>
          <w:rStyle w:val="Emphasis"/>
          <w:rFonts w:ascii="Century Gothic" w:hAnsi="Century Gothic"/>
          <w:i w:val="0"/>
          <w:color w:val="C00000"/>
          <w:sz w:val="22"/>
          <w:szCs w:val="22"/>
          <w:lang w:val="fr-BE"/>
        </w:rPr>
        <w:t xml:space="preserve"> </w:t>
      </w:r>
      <w:r w:rsidR="00F7402F" w:rsidRPr="004F0998">
        <w:rPr>
          <w:rStyle w:val="Emphasis"/>
          <w:rFonts w:ascii="Century Gothic" w:hAnsi="Century Gothic"/>
          <w:i w:val="0"/>
          <w:color w:val="C00000"/>
          <w:sz w:val="22"/>
          <w:szCs w:val="22"/>
          <w:lang w:val="fr-BE"/>
        </w:rPr>
        <w:t>Que chercheriez-vous en eux ? Quelles qualités sont essentielles ? Discutez-en ensemble.</w:t>
      </w:r>
    </w:p>
    <w:p w14:paraId="226A63C3" w14:textId="77777777" w:rsidR="00CE1821" w:rsidRPr="00CE1821" w:rsidRDefault="00CE1821" w:rsidP="00CE1821">
      <w:pPr>
        <w:jc w:val="both"/>
        <w:rPr>
          <w:rFonts w:ascii="Century Gothic" w:hAnsi="Century Gothic"/>
          <w:b/>
          <w:iCs/>
          <w:sz w:val="22"/>
          <w:szCs w:val="22"/>
          <w:lang w:val="fr-BE"/>
        </w:rPr>
      </w:pPr>
    </w:p>
    <w:p w14:paraId="6681F2E6" w14:textId="77777777" w:rsidR="00A55D34" w:rsidRPr="004F0998" w:rsidRDefault="00A55D34" w:rsidP="007C0306">
      <w:pPr>
        <w:pStyle w:val="ListParagraph"/>
        <w:numPr>
          <w:ilvl w:val="0"/>
          <w:numId w:val="1"/>
        </w:numPr>
        <w:shd w:val="clear" w:color="auto" w:fill="D0CECE" w:themeFill="background2" w:themeFillShade="E6"/>
        <w:jc w:val="both"/>
        <w:rPr>
          <w:rStyle w:val="Emphasis"/>
          <w:rFonts w:ascii="Century Gothic" w:hAnsi="Century Gothic"/>
          <w:b/>
          <w:i w:val="0"/>
          <w:sz w:val="22"/>
          <w:szCs w:val="22"/>
          <w:lang w:val="fr-BE"/>
        </w:rPr>
      </w:pPr>
      <w:r w:rsidRPr="004F0998">
        <w:rPr>
          <w:rFonts w:ascii="Century Gothic" w:hAnsi="Century Gothic"/>
          <w:b/>
          <w:sz w:val="22"/>
          <w:szCs w:val="22"/>
          <w:highlight w:val="yellow"/>
          <w:lang w:val="fr-BE"/>
        </w:rPr>
        <w:sym w:font="Wingdings 2" w:char="F03A"/>
      </w:r>
      <w:r w:rsidR="00F974F9" w:rsidRPr="004F0998">
        <w:rPr>
          <w:rFonts w:ascii="Century Gothic" w:hAnsi="Century Gothic"/>
          <w:b/>
          <w:sz w:val="22"/>
          <w:szCs w:val="22"/>
          <w:lang w:val="fr-BE"/>
        </w:rPr>
        <w:t xml:space="preserve"> </w:t>
      </w:r>
      <w:r w:rsidR="00F7402F" w:rsidRPr="004F0998">
        <w:rPr>
          <w:rFonts w:ascii="Century Gothic" w:hAnsi="Century Gothic"/>
          <w:b/>
          <w:sz w:val="22"/>
          <w:szCs w:val="22"/>
          <w:lang w:val="fr-BE"/>
        </w:rPr>
        <w:t xml:space="preserve">Qui est le plus important </w:t>
      </w:r>
      <w:r w:rsidR="00F974F9" w:rsidRPr="004F0998">
        <w:rPr>
          <w:rFonts w:ascii="Century Gothic" w:hAnsi="Century Gothic"/>
          <w:b/>
          <w:sz w:val="22"/>
          <w:szCs w:val="22"/>
          <w:lang w:val="fr-BE"/>
        </w:rPr>
        <w:t xml:space="preserve">? </w:t>
      </w:r>
    </w:p>
    <w:p w14:paraId="22505133" w14:textId="77777777" w:rsidR="00E16F8D" w:rsidRPr="004F0998" w:rsidRDefault="00F7402F" w:rsidP="00F7402F">
      <w:pPr>
        <w:spacing w:before="120"/>
        <w:jc w:val="both"/>
        <w:rPr>
          <w:rStyle w:val="Emphasis"/>
          <w:rFonts w:ascii="Century Gothic" w:hAnsi="Century Gothic"/>
          <w:i w:val="0"/>
          <w:sz w:val="22"/>
          <w:szCs w:val="22"/>
          <w:lang w:val="fr-BE"/>
        </w:rPr>
      </w:pPr>
      <w:r w:rsidRPr="004F0998">
        <w:rPr>
          <w:rFonts w:ascii="Century Gothic" w:hAnsi="Century Gothic"/>
          <w:iCs/>
          <w:color w:val="2E74B5" w:themeColor="accent1" w:themeShade="BF"/>
          <w:sz w:val="22"/>
          <w:szCs w:val="22"/>
          <w:lang w:val="fr-BE"/>
        </w:rPr>
        <w:t>« Ils arrivèrent à Capharnaüm. Lorsqu’il fut à la maison, il se mit à leur demander : A propos de quoi raisonniez-vous en chemin ? Mais eux gardaient le silence, car, en chemin, ils avaient discuté pour savoir qui était le plus grand. Alors il s’assit, appela les Douze et leur dit : Si quelqu’un veut être le premier, qu’il soit le dernier de tous et le serviteur de tous. Il prit un enfant, le plaça au milieu d’eux et, après l’avoir pris dans ses bras, il leur dit : Quiconque accueille en mon nom un enfant, comme celui-ci, m’accueille moi-même ; et quiconque m’accueille, ce n’est pas moi qu’il accueille, mais celui qui m’a envoyé.</w:t>
      </w:r>
      <w:r w:rsidR="00E16F8D" w:rsidRPr="004F0998">
        <w:rPr>
          <w:rStyle w:val="Emphasis"/>
          <w:rFonts w:ascii="Century Gothic" w:hAnsi="Century Gothic"/>
          <w:i w:val="0"/>
          <w:color w:val="2E74B5" w:themeColor="accent1" w:themeShade="BF"/>
          <w:sz w:val="22"/>
          <w:szCs w:val="22"/>
          <w:lang w:val="fr-BE"/>
        </w:rPr>
        <w:t>”</w:t>
      </w:r>
      <w:r w:rsidR="00F974F9" w:rsidRPr="004F0998">
        <w:rPr>
          <w:rStyle w:val="Emphasis"/>
          <w:rFonts w:ascii="Century Gothic" w:hAnsi="Century Gothic"/>
          <w:i w:val="0"/>
          <w:color w:val="2E74B5" w:themeColor="accent1" w:themeShade="BF"/>
          <w:sz w:val="22"/>
          <w:szCs w:val="22"/>
          <w:lang w:val="fr-BE"/>
        </w:rPr>
        <w:t xml:space="preserve"> </w:t>
      </w:r>
      <w:r w:rsidR="003E0930" w:rsidRPr="004F0998">
        <w:rPr>
          <w:rStyle w:val="Emphasis"/>
          <w:rFonts w:ascii="Century Gothic" w:hAnsi="Century Gothic"/>
          <w:i w:val="0"/>
          <w:sz w:val="22"/>
          <w:szCs w:val="22"/>
          <w:lang w:val="fr-BE"/>
        </w:rPr>
        <w:t>(Marc</w:t>
      </w:r>
      <w:r w:rsidR="00F974F9" w:rsidRPr="004F0998">
        <w:rPr>
          <w:rStyle w:val="Emphasis"/>
          <w:rFonts w:ascii="Century Gothic" w:hAnsi="Century Gothic"/>
          <w:i w:val="0"/>
          <w:sz w:val="22"/>
          <w:szCs w:val="22"/>
          <w:lang w:val="fr-BE"/>
        </w:rPr>
        <w:t xml:space="preserve"> 9.33-37) </w:t>
      </w:r>
    </w:p>
    <w:p w14:paraId="7E47DDBA" w14:textId="77777777" w:rsidR="00F7402F" w:rsidRPr="004F0998" w:rsidRDefault="00F7402F" w:rsidP="00F7402F">
      <w:pPr>
        <w:spacing w:before="120"/>
        <w:jc w:val="both"/>
        <w:rPr>
          <w:rStyle w:val="Emphasis"/>
          <w:rFonts w:ascii="Century Gothic" w:hAnsi="Century Gothic"/>
          <w:i w:val="0"/>
          <w:sz w:val="22"/>
          <w:szCs w:val="22"/>
          <w:lang w:val="fr-BE"/>
        </w:rPr>
      </w:pPr>
      <w:r w:rsidRPr="004F0998">
        <w:rPr>
          <w:rStyle w:val="Emphasis"/>
          <w:rFonts w:ascii="Century Gothic" w:hAnsi="Century Gothic"/>
          <w:i w:val="0"/>
          <w:sz w:val="22"/>
          <w:szCs w:val="22"/>
          <w:lang w:val="fr-BE"/>
        </w:rPr>
        <w:t xml:space="preserve">Le sujet de conversation des disciples était à l’opposé de </w:t>
      </w:r>
      <w:r w:rsidR="00CE1821">
        <w:rPr>
          <w:rStyle w:val="Emphasis"/>
          <w:rFonts w:ascii="Century Gothic" w:hAnsi="Century Gothic"/>
          <w:i w:val="0"/>
          <w:sz w:val="22"/>
          <w:szCs w:val="22"/>
          <w:lang w:val="fr-BE"/>
        </w:rPr>
        <w:t>l’enseignement de</w:t>
      </w:r>
      <w:r w:rsidRPr="004F0998">
        <w:rPr>
          <w:rStyle w:val="Emphasis"/>
          <w:rFonts w:ascii="Century Gothic" w:hAnsi="Century Gothic"/>
          <w:i w:val="0"/>
          <w:sz w:val="22"/>
          <w:szCs w:val="22"/>
          <w:lang w:val="fr-BE"/>
        </w:rPr>
        <w:t xml:space="preserve"> Jésus. C’est peut-être pour cette raison qu’ils n’osaient rien dire. C’était le moment opportun pour apprendre: « ce que tu fais pour les gens les moins importants, c’est pour moi que </w:t>
      </w:r>
      <w:r w:rsidR="00CE1821">
        <w:rPr>
          <w:rStyle w:val="Emphasis"/>
          <w:rFonts w:ascii="Century Gothic" w:hAnsi="Century Gothic"/>
          <w:i w:val="0"/>
          <w:sz w:val="22"/>
          <w:szCs w:val="22"/>
          <w:lang w:val="fr-BE"/>
        </w:rPr>
        <w:t>tu</w:t>
      </w:r>
      <w:r w:rsidRPr="004F0998">
        <w:rPr>
          <w:rStyle w:val="Emphasis"/>
          <w:rFonts w:ascii="Century Gothic" w:hAnsi="Century Gothic"/>
          <w:i w:val="0"/>
          <w:sz w:val="22"/>
          <w:szCs w:val="22"/>
          <w:lang w:val="fr-BE"/>
        </w:rPr>
        <w:t xml:space="preserve"> le fais… » L’important pour Jésus, c’était </w:t>
      </w:r>
      <w:r w:rsidR="00E16F8D" w:rsidRPr="004F0998">
        <w:rPr>
          <w:rStyle w:val="Emphasis"/>
          <w:rFonts w:ascii="Century Gothic" w:hAnsi="Century Gothic"/>
          <w:i w:val="0"/>
          <w:sz w:val="22"/>
          <w:szCs w:val="22"/>
          <w:lang w:val="fr-BE"/>
        </w:rPr>
        <w:t xml:space="preserve"> </w:t>
      </w:r>
      <w:r w:rsidRPr="004F0998">
        <w:rPr>
          <w:rStyle w:val="Emphasis"/>
          <w:rFonts w:ascii="Century Gothic" w:hAnsi="Century Gothic"/>
          <w:i w:val="0"/>
          <w:sz w:val="22"/>
          <w:szCs w:val="22"/>
          <w:lang w:val="fr-BE"/>
        </w:rPr>
        <w:t>le service, le vrai service d’amitié et d’amour.</w:t>
      </w:r>
    </w:p>
    <w:p w14:paraId="26121E5C" w14:textId="77777777" w:rsidR="00F974F9" w:rsidRPr="004F0998" w:rsidRDefault="00F7402F" w:rsidP="00F7402F">
      <w:pPr>
        <w:spacing w:before="120"/>
        <w:jc w:val="both"/>
        <w:rPr>
          <w:rStyle w:val="Emphasis"/>
          <w:rFonts w:ascii="Century Gothic" w:hAnsi="Century Gothic"/>
          <w:i w:val="0"/>
          <w:sz w:val="22"/>
          <w:szCs w:val="22"/>
          <w:lang w:val="fr-BE"/>
        </w:rPr>
      </w:pPr>
      <w:r w:rsidRPr="004F0998">
        <w:rPr>
          <w:rStyle w:val="Emphasis"/>
          <w:rFonts w:ascii="Century Gothic" w:hAnsi="Century Gothic"/>
          <w:i w:val="0"/>
          <w:sz w:val="22"/>
          <w:szCs w:val="22"/>
          <w:lang w:val="fr-BE"/>
        </w:rPr>
        <w:t xml:space="preserve"> </w:t>
      </w:r>
    </w:p>
    <w:p w14:paraId="20237795" w14:textId="77777777" w:rsidR="00A55D34" w:rsidRPr="004F0998" w:rsidRDefault="00A55D34" w:rsidP="007C03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lang w:val="fr-BE"/>
        </w:rPr>
      </w:pPr>
      <w:r w:rsidRPr="004F0998">
        <w:rPr>
          <w:rFonts w:ascii="Century Gothic" w:hAnsi="Century Gothic"/>
          <w:sz w:val="22"/>
          <w:szCs w:val="22"/>
          <w:highlight w:val="yellow"/>
          <w:lang w:val="fr-BE"/>
        </w:rPr>
        <w:sym w:font="Wingdings 2" w:char="F03A"/>
      </w:r>
      <w:r w:rsidR="00F974F9" w:rsidRPr="004F0998">
        <w:rPr>
          <w:rFonts w:ascii="Century Gothic" w:hAnsi="Century Gothic"/>
          <w:sz w:val="22"/>
          <w:szCs w:val="22"/>
          <w:lang w:val="fr-BE"/>
        </w:rPr>
        <w:t xml:space="preserve"> </w:t>
      </w:r>
      <w:r w:rsidR="00F7402F" w:rsidRPr="004F0998">
        <w:rPr>
          <w:rStyle w:val="Emphasis"/>
          <w:rFonts w:ascii="Century Gothic" w:hAnsi="Century Gothic"/>
          <w:i w:val="0"/>
          <w:color w:val="C00000"/>
          <w:sz w:val="22"/>
          <w:szCs w:val="22"/>
          <w:u w:val="single"/>
          <w:lang w:val="fr-BE"/>
        </w:rPr>
        <w:t>Parlons-en</w:t>
      </w:r>
      <w:r w:rsidRPr="004F0998">
        <w:rPr>
          <w:rStyle w:val="Emphasis"/>
          <w:rFonts w:ascii="Century Gothic" w:hAnsi="Century Gothic"/>
          <w:i w:val="0"/>
          <w:color w:val="C00000"/>
          <w:sz w:val="22"/>
          <w:szCs w:val="22"/>
          <w:lang w:val="fr-BE"/>
        </w:rPr>
        <w:t>:</w:t>
      </w:r>
    </w:p>
    <w:p w14:paraId="0BAF3F89" w14:textId="77777777" w:rsidR="00A55D34" w:rsidRPr="004F0998" w:rsidRDefault="00A55D34" w:rsidP="00E16F8D">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rStyle w:val="Emphasis"/>
          <w:rFonts w:ascii="Century Gothic" w:hAnsi="Century Gothic"/>
          <w:i w:val="0"/>
          <w:color w:val="C00000"/>
          <w:sz w:val="22"/>
          <w:szCs w:val="22"/>
          <w:lang w:val="fr-BE"/>
        </w:rPr>
        <w:t>►</w:t>
      </w:r>
      <w:r w:rsidR="0005033C" w:rsidRPr="004F0998">
        <w:rPr>
          <w:rStyle w:val="Emphasis"/>
          <w:rFonts w:ascii="Century Gothic" w:hAnsi="Century Gothic"/>
          <w:i w:val="0"/>
          <w:color w:val="C00000"/>
          <w:sz w:val="22"/>
          <w:szCs w:val="22"/>
          <w:lang w:val="fr-BE"/>
        </w:rPr>
        <w:t xml:space="preserve"> </w:t>
      </w:r>
      <w:r w:rsidR="00F7402F" w:rsidRPr="004F0998">
        <w:rPr>
          <w:rStyle w:val="Emphasis"/>
          <w:rFonts w:ascii="Century Gothic" w:hAnsi="Century Gothic"/>
          <w:i w:val="0"/>
          <w:color w:val="C00000"/>
          <w:sz w:val="22"/>
          <w:szCs w:val="22"/>
          <w:lang w:val="fr-BE"/>
        </w:rPr>
        <w:t xml:space="preserve">Les disciples ressentaient le besoin de savoir qui d’entre eux était le plus important. Etre avec Jésus leur donnait peut-être un sentiment de singularité. En tant que croyants, est-ce possible d’avoir le sentiment d’être les ‘chouchous de Dieu’ ? </w:t>
      </w:r>
      <w:r w:rsidR="001A4340" w:rsidRPr="004F0998">
        <w:rPr>
          <w:rStyle w:val="Emphasis"/>
          <w:rFonts w:ascii="Century Gothic" w:hAnsi="Century Gothic"/>
          <w:i w:val="0"/>
          <w:color w:val="C00000"/>
          <w:sz w:val="22"/>
          <w:szCs w:val="22"/>
          <w:lang w:val="fr-BE"/>
        </w:rPr>
        <w:t>Est-ce acceptable ? Cela comporte-t-il des risques ?</w:t>
      </w:r>
      <w:r w:rsidR="00CA083F" w:rsidRPr="004F0998">
        <w:rPr>
          <w:rStyle w:val="Emphasis"/>
          <w:rFonts w:ascii="Century Gothic" w:hAnsi="Century Gothic"/>
          <w:i w:val="0"/>
          <w:color w:val="C00000"/>
          <w:sz w:val="22"/>
          <w:szCs w:val="22"/>
          <w:lang w:val="fr-BE"/>
        </w:rPr>
        <w:t xml:space="preserve"> </w:t>
      </w:r>
    </w:p>
    <w:p w14:paraId="5D252B48" w14:textId="77777777" w:rsidR="00F974F9" w:rsidRPr="004F0998" w:rsidRDefault="0005033C" w:rsidP="00E16F8D">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rStyle w:val="Emphasis"/>
          <w:i w:val="0"/>
          <w:color w:val="C00000"/>
          <w:sz w:val="22"/>
          <w:szCs w:val="22"/>
          <w:lang w:val="fr-BE"/>
        </w:rPr>
        <w:t>►</w:t>
      </w:r>
      <w:r w:rsidRPr="004F0998">
        <w:rPr>
          <w:rStyle w:val="Emphasis"/>
          <w:rFonts w:ascii="Century Gothic" w:hAnsi="Century Gothic"/>
          <w:i w:val="0"/>
          <w:color w:val="C00000"/>
          <w:sz w:val="22"/>
          <w:szCs w:val="22"/>
          <w:lang w:val="fr-BE"/>
        </w:rPr>
        <w:t xml:space="preserve"> </w:t>
      </w:r>
      <w:r w:rsidR="001A4340" w:rsidRPr="004F0998">
        <w:rPr>
          <w:rStyle w:val="Emphasis"/>
          <w:rFonts w:ascii="Century Gothic" w:hAnsi="Century Gothic"/>
          <w:i w:val="0"/>
          <w:color w:val="C00000"/>
          <w:sz w:val="22"/>
          <w:szCs w:val="22"/>
          <w:lang w:val="fr-BE"/>
        </w:rPr>
        <w:t>Jésus enseignait le ministère/service à ses disciples. Qu’est-ce que le service signifie pour vous dans le cadre de la foi ? Quel genre de ministère/service pouvons-nous accomplir aujourd’hui ? Que signifie « accueillir en mon nom un enfant »</w:t>
      </w:r>
      <w:r w:rsidR="006F7A58" w:rsidRPr="004F0998">
        <w:rPr>
          <w:rStyle w:val="Emphasis"/>
          <w:rFonts w:ascii="Century Gothic" w:hAnsi="Century Gothic"/>
          <w:i w:val="0"/>
          <w:color w:val="C00000"/>
          <w:sz w:val="22"/>
          <w:szCs w:val="22"/>
          <w:lang w:val="fr-BE"/>
        </w:rPr>
        <w:t xml:space="preserve"> (Mat 25:40</w:t>
      </w:r>
      <w:r w:rsidR="001A4340" w:rsidRPr="004F0998">
        <w:rPr>
          <w:rStyle w:val="Emphasis"/>
          <w:rFonts w:ascii="Century Gothic" w:hAnsi="Century Gothic"/>
          <w:i w:val="0"/>
          <w:color w:val="C00000"/>
          <w:sz w:val="22"/>
          <w:szCs w:val="22"/>
          <w:lang w:val="fr-BE"/>
        </w:rPr>
        <w:t xml:space="preserve">) </w:t>
      </w:r>
      <w:r w:rsidR="006F7A58" w:rsidRPr="004F0998">
        <w:rPr>
          <w:rStyle w:val="Emphasis"/>
          <w:rFonts w:ascii="Century Gothic" w:hAnsi="Century Gothic"/>
          <w:i w:val="0"/>
          <w:color w:val="C00000"/>
          <w:sz w:val="22"/>
          <w:szCs w:val="22"/>
          <w:lang w:val="fr-BE"/>
        </w:rPr>
        <w:t>?</w:t>
      </w:r>
      <w:r w:rsidR="00F974F9" w:rsidRPr="004F0998">
        <w:rPr>
          <w:rStyle w:val="Emphasis"/>
          <w:rFonts w:ascii="Century Gothic" w:hAnsi="Century Gothic"/>
          <w:i w:val="0"/>
          <w:color w:val="C00000"/>
          <w:sz w:val="22"/>
          <w:szCs w:val="22"/>
          <w:lang w:val="fr-BE"/>
        </w:rPr>
        <w:t xml:space="preserve"> </w:t>
      </w:r>
    </w:p>
    <w:p w14:paraId="75FA520E" w14:textId="77777777" w:rsidR="00B301E3" w:rsidRDefault="00701D97" w:rsidP="00E16F8D">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rStyle w:val="Emphasis"/>
          <w:i w:val="0"/>
          <w:color w:val="C00000"/>
          <w:sz w:val="22"/>
          <w:szCs w:val="22"/>
          <w:lang w:val="fr-BE"/>
        </w:rPr>
        <w:t>►</w:t>
      </w:r>
      <w:r w:rsidR="001A4340" w:rsidRPr="004F0998">
        <w:rPr>
          <w:rStyle w:val="Emphasis"/>
          <w:i w:val="0"/>
          <w:color w:val="C00000"/>
          <w:sz w:val="22"/>
          <w:szCs w:val="22"/>
          <w:lang w:val="fr-BE"/>
        </w:rPr>
        <w:t xml:space="preserve"> </w:t>
      </w:r>
      <w:r w:rsidR="001A4340" w:rsidRPr="004F0998">
        <w:rPr>
          <w:rStyle w:val="Emphasis"/>
          <w:rFonts w:ascii="Century Gothic" w:hAnsi="Century Gothic"/>
          <w:i w:val="0"/>
          <w:color w:val="C00000"/>
          <w:sz w:val="22"/>
          <w:szCs w:val="22"/>
          <w:lang w:val="fr-BE"/>
        </w:rPr>
        <w:t>‘Etre le plus important’, cela provoque-t-il aujourd’hui encore des conflits (à la maison, au travail, à l’église, dans la société,…) ?</w:t>
      </w:r>
      <w:r w:rsidR="006F7A58" w:rsidRPr="004F0998">
        <w:rPr>
          <w:rStyle w:val="Emphasis"/>
          <w:rFonts w:ascii="Century Gothic" w:hAnsi="Century Gothic"/>
          <w:i w:val="0"/>
          <w:color w:val="C00000"/>
          <w:sz w:val="22"/>
          <w:szCs w:val="22"/>
          <w:lang w:val="fr-BE"/>
        </w:rPr>
        <w:t xml:space="preserve"> </w:t>
      </w:r>
      <w:r w:rsidR="00B301E3" w:rsidRPr="004F0998">
        <w:rPr>
          <w:rStyle w:val="Emphasis"/>
          <w:rFonts w:ascii="Century Gothic" w:hAnsi="Century Gothic"/>
          <w:i w:val="0"/>
          <w:color w:val="C00000"/>
          <w:sz w:val="22"/>
          <w:szCs w:val="22"/>
          <w:lang w:val="fr-BE"/>
        </w:rPr>
        <w:t xml:space="preserve"> </w:t>
      </w:r>
    </w:p>
    <w:p w14:paraId="1F2AC851" w14:textId="77777777" w:rsidR="007B1966" w:rsidRPr="004F0998" w:rsidRDefault="007B1966" w:rsidP="00E16F8D">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rStyle w:val="Emphasis"/>
          <w:i w:val="0"/>
          <w:color w:val="C00000"/>
          <w:sz w:val="22"/>
          <w:szCs w:val="22"/>
          <w:lang w:val="fr-BE"/>
        </w:rPr>
        <w:t xml:space="preserve">► </w:t>
      </w:r>
      <w:r>
        <w:rPr>
          <w:rStyle w:val="Emphasis"/>
          <w:rFonts w:ascii="Century Gothic" w:hAnsi="Century Gothic"/>
          <w:i w:val="0"/>
          <w:color w:val="C00000"/>
          <w:sz w:val="22"/>
          <w:szCs w:val="22"/>
          <w:lang w:val="fr-BE"/>
        </w:rPr>
        <w:t>Quelles caractéristiques d’un enfant peuvent nous servir d’exemple ?</w:t>
      </w:r>
    </w:p>
    <w:p w14:paraId="47538E30" w14:textId="77777777" w:rsidR="00132744" w:rsidRPr="004F0998" w:rsidRDefault="00132744" w:rsidP="007C0306">
      <w:pPr>
        <w:jc w:val="both"/>
        <w:rPr>
          <w:rStyle w:val="Emphasis"/>
          <w:rFonts w:ascii="Century Gothic" w:hAnsi="Century Gothic"/>
          <w:i w:val="0"/>
          <w:sz w:val="22"/>
          <w:szCs w:val="22"/>
          <w:lang w:val="fr-BE"/>
        </w:rPr>
      </w:pPr>
    </w:p>
    <w:p w14:paraId="6B829B34" w14:textId="77777777" w:rsidR="0021409B" w:rsidRPr="004F0998" w:rsidRDefault="0021409B" w:rsidP="007C0306">
      <w:pPr>
        <w:pStyle w:val="ListParagraph"/>
        <w:numPr>
          <w:ilvl w:val="0"/>
          <w:numId w:val="1"/>
        </w:numPr>
        <w:shd w:val="clear" w:color="auto" w:fill="D0CECE" w:themeFill="background2" w:themeFillShade="E6"/>
        <w:jc w:val="both"/>
        <w:rPr>
          <w:rStyle w:val="Emphasis"/>
          <w:rFonts w:ascii="Century Gothic" w:hAnsi="Century Gothic"/>
          <w:b/>
          <w:i w:val="0"/>
          <w:sz w:val="22"/>
          <w:szCs w:val="22"/>
          <w:lang w:val="fr-BE"/>
        </w:rPr>
      </w:pPr>
      <w:r w:rsidRPr="004F0998">
        <w:rPr>
          <w:b/>
          <w:sz w:val="22"/>
          <w:szCs w:val="22"/>
          <w:highlight w:val="yellow"/>
          <w:lang w:val="fr-BE"/>
        </w:rPr>
        <w:sym w:font="Wingdings 2" w:char="F03A"/>
      </w:r>
      <w:r w:rsidRPr="004F0998">
        <w:rPr>
          <w:b/>
          <w:sz w:val="22"/>
          <w:szCs w:val="22"/>
          <w:lang w:val="fr-BE"/>
        </w:rPr>
        <w:t xml:space="preserve"> </w:t>
      </w:r>
      <w:r w:rsidR="001A4340" w:rsidRPr="004F0998">
        <w:rPr>
          <w:rFonts w:ascii="Century Gothic" w:hAnsi="Century Gothic"/>
          <w:b/>
          <w:sz w:val="22"/>
          <w:szCs w:val="22"/>
          <w:lang w:val="fr-BE"/>
        </w:rPr>
        <w:t>La demande d’une mère</w:t>
      </w:r>
    </w:p>
    <w:p w14:paraId="0C891CF2" w14:textId="77777777" w:rsidR="00E16F8D" w:rsidRPr="004F0998" w:rsidRDefault="001A4340" w:rsidP="00A53414">
      <w:pPr>
        <w:spacing w:before="120"/>
        <w:jc w:val="both"/>
        <w:rPr>
          <w:rStyle w:val="Emphasis"/>
          <w:rFonts w:ascii="Century Gothic" w:hAnsi="Century Gothic"/>
          <w:i w:val="0"/>
          <w:sz w:val="22"/>
          <w:szCs w:val="22"/>
          <w:lang w:val="fr-BE"/>
        </w:rPr>
      </w:pPr>
      <w:r w:rsidRPr="004F0998">
        <w:rPr>
          <w:rStyle w:val="Emphasis"/>
          <w:rFonts w:ascii="Century Gothic" w:hAnsi="Century Gothic"/>
          <w:i w:val="0"/>
          <w:sz w:val="22"/>
          <w:szCs w:val="22"/>
          <w:lang w:val="fr-BE"/>
        </w:rPr>
        <w:t xml:space="preserve">La discussion à savoir qui était le plus important, ne se limitait pas au </w:t>
      </w:r>
      <w:r w:rsidR="00CE1821">
        <w:rPr>
          <w:rStyle w:val="Emphasis"/>
          <w:rFonts w:ascii="Century Gothic" w:hAnsi="Century Gothic"/>
          <w:i w:val="0"/>
          <w:sz w:val="22"/>
          <w:szCs w:val="22"/>
          <w:lang w:val="fr-BE"/>
        </w:rPr>
        <w:t>cercle des douze disciples,</w:t>
      </w:r>
      <w:r w:rsidRPr="004F0998">
        <w:rPr>
          <w:rStyle w:val="Emphasis"/>
          <w:rFonts w:ascii="Century Gothic" w:hAnsi="Century Gothic"/>
          <w:i w:val="0"/>
          <w:sz w:val="22"/>
          <w:szCs w:val="22"/>
          <w:lang w:val="fr-BE"/>
        </w:rPr>
        <w:t xml:space="preserve"> </w:t>
      </w:r>
      <w:r w:rsidR="00CE1821">
        <w:rPr>
          <w:rStyle w:val="Emphasis"/>
          <w:rFonts w:ascii="Century Gothic" w:hAnsi="Century Gothic"/>
          <w:i w:val="0"/>
          <w:sz w:val="22"/>
          <w:szCs w:val="22"/>
          <w:lang w:val="fr-BE"/>
        </w:rPr>
        <w:t>c</w:t>
      </w:r>
      <w:r w:rsidRPr="004F0998">
        <w:rPr>
          <w:rStyle w:val="Emphasis"/>
          <w:rFonts w:ascii="Century Gothic" w:hAnsi="Century Gothic"/>
          <w:i w:val="0"/>
          <w:sz w:val="22"/>
          <w:szCs w:val="22"/>
          <w:lang w:val="fr-BE"/>
        </w:rPr>
        <w:t xml:space="preserve">ela préoccupait également </w:t>
      </w:r>
      <w:r w:rsidR="00A53414" w:rsidRPr="004F0998">
        <w:rPr>
          <w:rStyle w:val="Emphasis"/>
          <w:rFonts w:ascii="Century Gothic" w:hAnsi="Century Gothic"/>
          <w:i w:val="0"/>
          <w:sz w:val="22"/>
          <w:szCs w:val="22"/>
          <w:lang w:val="fr-BE"/>
        </w:rPr>
        <w:t>leurs familles. A un certain moment, la mère de Jacques et de Jean s’approche de Jésus avec une demande:</w:t>
      </w:r>
      <w:r w:rsidR="0021409B" w:rsidRPr="004F0998">
        <w:rPr>
          <w:rStyle w:val="Emphasis"/>
          <w:rFonts w:ascii="Century Gothic" w:hAnsi="Century Gothic"/>
          <w:i w:val="0"/>
          <w:sz w:val="22"/>
          <w:szCs w:val="22"/>
          <w:lang w:val="fr-BE"/>
        </w:rPr>
        <w:t xml:space="preserve"> </w:t>
      </w:r>
      <w:r w:rsidR="00A53414" w:rsidRPr="004F0998">
        <w:rPr>
          <w:rStyle w:val="Emphasis"/>
          <w:rFonts w:ascii="Century Gothic" w:hAnsi="Century Gothic"/>
          <w:i w:val="0"/>
          <w:sz w:val="22"/>
          <w:szCs w:val="22"/>
          <w:lang w:val="fr-BE"/>
        </w:rPr>
        <w:t>« </w:t>
      </w:r>
      <w:r w:rsidR="00A53414" w:rsidRPr="004F0998">
        <w:rPr>
          <w:rFonts w:ascii="Century Gothic" w:hAnsi="Century Gothic"/>
          <w:iCs/>
          <w:color w:val="2E74B5" w:themeColor="accent1" w:themeShade="BF"/>
          <w:sz w:val="22"/>
          <w:szCs w:val="22"/>
          <w:lang w:val="fr-BE"/>
        </w:rPr>
        <w:t>Alors la mère des fils de Zébédée s’approcha de lui avec ses fils et se prosterna pour lui faire une demande. Il lui dit : Que veux-tu ? — Ordonne, lui dit-elle, que mes deux fils que voici s’assoient l’un à ta droite et l’autre à ta gauche dans ton royaume. Jésus répondit : Vous ne savez pas ce que vous demandez. Pouvez-vous boire la coupe que, moi, je vais boire ? — Nous le pouvons, dirent-ils. Il leur répondit : Ma coupe, vous la boirez, mais pour ce qui est de s’asseoir à ma droite et à ma gauche, ce n’est pas à moi de le donner ; les places sont à ceux pour qui elles ont été préparées par mon Père. Les dix autres, qui avaient entendu cela, s’indignèrent contre les deux frères. Jésus les appela et dit : Vous savez que les chefs des nations dominent sur elles en seigneurs, et que les grands leur font sentir leur autorité.      Il n’en sera pas de même parmi vous. Au contraire, quiconque veut devenir grand parmi vous sera votre serviteur et quiconque veut être le premier parmi vous sera votre esclave. C’est ainsi que le Fils de l’homme n’est pas venu pour être servi, mais pour servir et donner sa vie en rançon pour une multitude. »</w:t>
      </w:r>
      <w:r w:rsidR="00A53414" w:rsidRPr="004F0998">
        <w:rPr>
          <w:rStyle w:val="Emphasis"/>
          <w:rFonts w:ascii="Century Gothic" w:hAnsi="Century Gothic"/>
          <w:i w:val="0"/>
          <w:color w:val="2E74B5" w:themeColor="accent1" w:themeShade="BF"/>
          <w:sz w:val="22"/>
          <w:szCs w:val="22"/>
          <w:lang w:val="fr-BE"/>
        </w:rPr>
        <w:t xml:space="preserve"> </w:t>
      </w:r>
      <w:r w:rsidR="0021409B" w:rsidRPr="004F0998">
        <w:rPr>
          <w:rStyle w:val="Emphasis"/>
          <w:rFonts w:ascii="Century Gothic" w:hAnsi="Century Gothic"/>
          <w:i w:val="0"/>
          <w:sz w:val="22"/>
          <w:szCs w:val="22"/>
          <w:lang w:val="fr-BE"/>
        </w:rPr>
        <w:t xml:space="preserve">(Mat 20:20-28) </w:t>
      </w:r>
    </w:p>
    <w:p w14:paraId="0328178E" w14:textId="77777777" w:rsidR="001B0D09" w:rsidRPr="004F0998" w:rsidRDefault="00A53414" w:rsidP="006F7A58">
      <w:pPr>
        <w:spacing w:before="120"/>
        <w:jc w:val="both"/>
        <w:rPr>
          <w:rStyle w:val="Emphasis"/>
          <w:rFonts w:ascii="Century Gothic" w:hAnsi="Century Gothic"/>
          <w:i w:val="0"/>
          <w:sz w:val="22"/>
          <w:szCs w:val="22"/>
          <w:lang w:val="fr-BE"/>
        </w:rPr>
      </w:pPr>
      <w:r w:rsidRPr="004F0998">
        <w:rPr>
          <w:rStyle w:val="Emphasis"/>
          <w:rFonts w:ascii="Century Gothic" w:hAnsi="Century Gothic"/>
          <w:i w:val="0"/>
          <w:sz w:val="22"/>
          <w:szCs w:val="22"/>
          <w:lang w:val="fr-BE"/>
        </w:rPr>
        <w:t>Nous pouvons trouver la demande de la mère exagérée… D’un autre côté, chaque mère veut ce qu’il y a de meilleur pour ses enfants. Jacques et Jean étaient probablement les instigateurs de cette demande, et les autres disciples leur en voulaient.</w:t>
      </w:r>
      <w:r w:rsidR="001B0D09" w:rsidRPr="004F0998">
        <w:rPr>
          <w:rStyle w:val="Emphasis"/>
          <w:rFonts w:ascii="Century Gothic" w:hAnsi="Century Gothic"/>
          <w:i w:val="0"/>
          <w:sz w:val="22"/>
          <w:szCs w:val="22"/>
          <w:lang w:val="fr-BE"/>
        </w:rPr>
        <w:t xml:space="preserve"> </w:t>
      </w:r>
    </w:p>
    <w:p w14:paraId="341C596F" w14:textId="77777777" w:rsidR="00C937B1" w:rsidRPr="004F0998" w:rsidRDefault="00A53414" w:rsidP="00203BA0">
      <w:pPr>
        <w:spacing w:before="120"/>
        <w:jc w:val="both"/>
        <w:rPr>
          <w:rStyle w:val="Emphasis"/>
          <w:rFonts w:ascii="Century Gothic" w:hAnsi="Century Gothic"/>
          <w:i w:val="0"/>
          <w:sz w:val="22"/>
          <w:szCs w:val="22"/>
          <w:lang w:val="fr-BE"/>
        </w:rPr>
      </w:pPr>
      <w:r w:rsidRPr="004F0998">
        <w:rPr>
          <w:rStyle w:val="Emphasis"/>
          <w:rFonts w:ascii="Century Gothic" w:hAnsi="Century Gothic"/>
          <w:i w:val="0"/>
          <w:sz w:val="22"/>
          <w:szCs w:val="22"/>
          <w:lang w:val="fr-BE"/>
        </w:rPr>
        <w:t xml:space="preserve">S’asseoir à gauche et à droite fait allusion à ceux qui pouvaient se tenir près du roi, ce qui leur conférait automatiquement de la puissance et du prestige. Jésus affirme à ses disciples ne pas être venu pour régner ou dominer, mais au contraire pour servir les humains. Ce principe était </w:t>
      </w:r>
      <w:r w:rsidRPr="004F0998">
        <w:rPr>
          <w:rStyle w:val="Emphasis"/>
          <w:rFonts w:ascii="Century Gothic" w:hAnsi="Century Gothic"/>
          <w:i w:val="0"/>
          <w:sz w:val="22"/>
          <w:szCs w:val="22"/>
          <w:lang w:val="fr-BE"/>
        </w:rPr>
        <w:lastRenderedPageBreak/>
        <w:t xml:space="preserve">totalement à l’opposé des hiérarchies et des formes de gouvernement de l’époque. </w:t>
      </w:r>
      <w:r w:rsidR="00C937B1" w:rsidRPr="004F0998">
        <w:rPr>
          <w:rStyle w:val="Emphasis"/>
          <w:rFonts w:ascii="Century Gothic" w:hAnsi="Century Gothic"/>
          <w:i w:val="0"/>
          <w:sz w:val="22"/>
          <w:szCs w:val="22"/>
          <w:lang w:val="fr-BE"/>
        </w:rPr>
        <w:t>La leçon était donc difficile à comprendre pour beaucoup de personnes de ce temps.</w:t>
      </w:r>
    </w:p>
    <w:p w14:paraId="3E9FCFAB" w14:textId="77777777" w:rsidR="00C937B1" w:rsidRPr="004F0998" w:rsidRDefault="00C937B1" w:rsidP="00203BA0">
      <w:pPr>
        <w:spacing w:before="120"/>
        <w:jc w:val="both"/>
        <w:rPr>
          <w:rStyle w:val="Emphasis"/>
          <w:rFonts w:ascii="Century Gothic" w:hAnsi="Century Gothic"/>
          <w:i w:val="0"/>
          <w:sz w:val="22"/>
          <w:szCs w:val="22"/>
          <w:lang w:val="fr-BE"/>
        </w:rPr>
      </w:pPr>
    </w:p>
    <w:p w14:paraId="13EEA386" w14:textId="77777777" w:rsidR="003E598F" w:rsidRPr="004F0998" w:rsidRDefault="00203BA0" w:rsidP="00203BA0">
      <w:pPr>
        <w:spacing w:before="120"/>
        <w:jc w:val="both"/>
        <w:rPr>
          <w:rStyle w:val="Emphasis"/>
          <w:rFonts w:ascii="Century Gothic" w:hAnsi="Century Gothic"/>
          <w:i w:val="0"/>
          <w:sz w:val="22"/>
          <w:szCs w:val="22"/>
          <w:lang w:val="fr-BE"/>
        </w:rPr>
      </w:pPr>
      <w:r w:rsidRPr="004F0998">
        <w:rPr>
          <w:rStyle w:val="Emphasis"/>
          <w:rFonts w:ascii="Century Gothic" w:hAnsi="Century Gothic"/>
          <w:i w:val="0"/>
          <w:sz w:val="22"/>
          <w:szCs w:val="22"/>
          <w:lang w:val="fr-BE"/>
        </w:rPr>
        <w:t xml:space="preserve"> </w:t>
      </w:r>
    </w:p>
    <w:p w14:paraId="4503FB56" w14:textId="77777777" w:rsidR="0021409B" w:rsidRPr="004F0998" w:rsidRDefault="0021409B" w:rsidP="007C0306">
      <w:pPr>
        <w:jc w:val="both"/>
        <w:rPr>
          <w:rStyle w:val="Emphasis"/>
          <w:rFonts w:ascii="Century Gothic" w:hAnsi="Century Gothic"/>
          <w:i w:val="0"/>
          <w:sz w:val="22"/>
          <w:szCs w:val="22"/>
          <w:lang w:val="fr-BE"/>
        </w:rPr>
      </w:pPr>
    </w:p>
    <w:p w14:paraId="44CDD9CC" w14:textId="77777777" w:rsidR="0021409B" w:rsidRPr="004F0998" w:rsidRDefault="0021409B" w:rsidP="007C03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lang w:val="fr-BE"/>
        </w:rPr>
      </w:pPr>
      <w:r w:rsidRPr="004F0998">
        <w:rPr>
          <w:rFonts w:ascii="Century Gothic" w:hAnsi="Century Gothic"/>
          <w:sz w:val="22"/>
          <w:szCs w:val="22"/>
          <w:highlight w:val="yellow"/>
          <w:lang w:val="fr-BE"/>
        </w:rPr>
        <w:sym w:font="Wingdings 2" w:char="F03A"/>
      </w:r>
      <w:r w:rsidR="0046410E" w:rsidRPr="004F0998">
        <w:rPr>
          <w:rStyle w:val="Emphasis"/>
          <w:rFonts w:ascii="Century Gothic" w:hAnsi="Century Gothic"/>
          <w:i w:val="0"/>
          <w:color w:val="C00000"/>
          <w:sz w:val="22"/>
          <w:szCs w:val="22"/>
          <w:u w:val="single"/>
          <w:lang w:val="fr-BE"/>
        </w:rPr>
        <w:t xml:space="preserve"> </w:t>
      </w:r>
      <w:r w:rsidR="00C937B1" w:rsidRPr="004F0998">
        <w:rPr>
          <w:rStyle w:val="Emphasis"/>
          <w:rFonts w:ascii="Century Gothic" w:hAnsi="Century Gothic"/>
          <w:i w:val="0"/>
          <w:color w:val="C00000"/>
          <w:sz w:val="22"/>
          <w:szCs w:val="22"/>
          <w:u w:val="single"/>
          <w:lang w:val="fr-BE"/>
        </w:rPr>
        <w:t>Parlons-en</w:t>
      </w:r>
      <w:r w:rsidR="00203BA0" w:rsidRPr="004F0998">
        <w:rPr>
          <w:rStyle w:val="Emphasis"/>
          <w:rFonts w:ascii="Century Gothic" w:hAnsi="Century Gothic"/>
          <w:i w:val="0"/>
          <w:color w:val="C00000"/>
          <w:sz w:val="22"/>
          <w:szCs w:val="22"/>
          <w:lang w:val="fr-BE"/>
        </w:rPr>
        <w:t>:</w:t>
      </w:r>
    </w:p>
    <w:p w14:paraId="282952DC" w14:textId="77777777" w:rsidR="0012161C" w:rsidRPr="004F0998" w:rsidRDefault="0021409B" w:rsidP="007C03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lang w:val="fr-BE"/>
        </w:rPr>
      </w:pPr>
      <w:r w:rsidRPr="004F0998">
        <w:rPr>
          <w:iCs/>
          <w:color w:val="C00000"/>
          <w:sz w:val="22"/>
          <w:szCs w:val="22"/>
          <w:lang w:val="fr-BE"/>
        </w:rPr>
        <w:t>►</w:t>
      </w:r>
      <w:r w:rsidRPr="004F0998">
        <w:rPr>
          <w:rStyle w:val="Emphasis"/>
          <w:rFonts w:ascii="Century Gothic" w:hAnsi="Century Gothic"/>
          <w:i w:val="0"/>
          <w:color w:val="C00000"/>
          <w:sz w:val="22"/>
          <w:szCs w:val="22"/>
          <w:lang w:val="fr-BE"/>
        </w:rPr>
        <w:t xml:space="preserve"> </w:t>
      </w:r>
      <w:r w:rsidR="00C937B1" w:rsidRPr="004F0998">
        <w:rPr>
          <w:rStyle w:val="Emphasis"/>
          <w:rFonts w:ascii="Century Gothic" w:hAnsi="Century Gothic"/>
          <w:i w:val="0"/>
          <w:color w:val="C00000"/>
          <w:sz w:val="22"/>
          <w:szCs w:val="22"/>
          <w:lang w:val="fr-BE"/>
        </w:rPr>
        <w:t>‘Pas pour régner, mais pour servir’</w:t>
      </w:r>
      <w:r w:rsidR="0012161C" w:rsidRPr="004F0998">
        <w:rPr>
          <w:rStyle w:val="Emphasis"/>
          <w:rFonts w:ascii="Century Gothic" w:hAnsi="Century Gothic"/>
          <w:i w:val="0"/>
          <w:color w:val="C00000"/>
          <w:sz w:val="22"/>
          <w:szCs w:val="22"/>
          <w:lang w:val="fr-BE"/>
        </w:rPr>
        <w:t>…</w:t>
      </w:r>
      <w:r w:rsidRPr="004F0998">
        <w:rPr>
          <w:rStyle w:val="Emphasis"/>
          <w:rFonts w:ascii="Century Gothic" w:hAnsi="Century Gothic"/>
          <w:i w:val="0"/>
          <w:color w:val="C00000"/>
          <w:sz w:val="22"/>
          <w:szCs w:val="22"/>
          <w:lang w:val="fr-BE"/>
        </w:rPr>
        <w:t xml:space="preserve"> </w:t>
      </w:r>
      <w:r w:rsidR="00C937B1" w:rsidRPr="004F0998">
        <w:rPr>
          <w:rStyle w:val="Emphasis"/>
          <w:rFonts w:ascii="Century Gothic" w:hAnsi="Century Gothic"/>
          <w:i w:val="0"/>
          <w:color w:val="C00000"/>
          <w:sz w:val="22"/>
          <w:szCs w:val="22"/>
          <w:lang w:val="fr-BE"/>
        </w:rPr>
        <w:t>Comment cela se pass</w:t>
      </w:r>
      <w:r w:rsidR="00CE1821">
        <w:rPr>
          <w:rStyle w:val="Emphasis"/>
          <w:rFonts w:ascii="Century Gothic" w:hAnsi="Century Gothic"/>
          <w:i w:val="0"/>
          <w:color w:val="C00000"/>
          <w:sz w:val="22"/>
          <w:szCs w:val="22"/>
          <w:lang w:val="fr-BE"/>
        </w:rPr>
        <w:t>e</w:t>
      </w:r>
      <w:r w:rsidR="00C937B1" w:rsidRPr="004F0998">
        <w:rPr>
          <w:rStyle w:val="Emphasis"/>
          <w:rFonts w:ascii="Century Gothic" w:hAnsi="Century Gothic"/>
          <w:i w:val="0"/>
          <w:color w:val="C00000"/>
          <w:sz w:val="22"/>
          <w:szCs w:val="22"/>
          <w:lang w:val="fr-BE"/>
        </w:rPr>
        <w:t xml:space="preserve">-t-il dans notre société, dans notre église ? </w:t>
      </w:r>
      <w:r w:rsidR="00CE1821">
        <w:rPr>
          <w:rStyle w:val="Emphasis"/>
          <w:rFonts w:ascii="Century Gothic" w:hAnsi="Century Gothic"/>
          <w:i w:val="0"/>
          <w:color w:val="C00000"/>
          <w:sz w:val="22"/>
          <w:szCs w:val="22"/>
          <w:lang w:val="fr-BE"/>
        </w:rPr>
        <w:t>Votre</w:t>
      </w:r>
      <w:r w:rsidR="00C937B1" w:rsidRPr="004F0998">
        <w:rPr>
          <w:rStyle w:val="Emphasis"/>
          <w:rFonts w:ascii="Century Gothic" w:hAnsi="Century Gothic"/>
          <w:i w:val="0"/>
          <w:color w:val="C00000"/>
          <w:sz w:val="22"/>
          <w:szCs w:val="22"/>
          <w:lang w:val="fr-BE"/>
        </w:rPr>
        <w:t xml:space="preserve"> église encourage-t-elle ce genre de leadership ? Comment ressentez-vous les différentes fonctions dans l’église ? Certaines sont-elles plus importantes que d’autres ?</w:t>
      </w:r>
      <w:r w:rsidR="001E4E6D" w:rsidRPr="004F0998">
        <w:rPr>
          <w:rStyle w:val="Emphasis"/>
          <w:rFonts w:ascii="Century Gothic" w:hAnsi="Century Gothic"/>
          <w:i w:val="0"/>
          <w:color w:val="C00000"/>
          <w:sz w:val="22"/>
          <w:szCs w:val="22"/>
          <w:lang w:val="fr-BE"/>
        </w:rPr>
        <w:t xml:space="preserve"> </w:t>
      </w:r>
    </w:p>
    <w:p w14:paraId="545C7D0A" w14:textId="77777777" w:rsidR="00C937B1" w:rsidRPr="004F0998" w:rsidRDefault="0012161C" w:rsidP="00CE1821">
      <w:pPr>
        <w:pBdr>
          <w:top w:val="single" w:sz="4" w:space="1" w:color="auto"/>
          <w:left w:val="single" w:sz="4" w:space="4" w:color="auto"/>
          <w:bottom w:val="single" w:sz="4" w:space="1" w:color="auto"/>
          <w:right w:val="single" w:sz="4" w:space="4" w:color="auto"/>
        </w:pBdr>
        <w:spacing w:before="120"/>
        <w:jc w:val="both"/>
        <w:rPr>
          <w:rStyle w:val="Emphasis"/>
          <w:rFonts w:ascii="Century Gothic" w:hAnsi="Century Gothic"/>
          <w:i w:val="0"/>
          <w:color w:val="C00000"/>
          <w:sz w:val="22"/>
          <w:szCs w:val="22"/>
          <w:lang w:val="fr-BE"/>
        </w:rPr>
      </w:pPr>
      <w:r w:rsidRPr="004F0998">
        <w:rPr>
          <w:rStyle w:val="Emphasis"/>
          <w:i w:val="0"/>
          <w:color w:val="C00000"/>
          <w:sz w:val="22"/>
          <w:szCs w:val="22"/>
          <w:lang w:val="fr-BE"/>
        </w:rPr>
        <w:t>►</w:t>
      </w:r>
      <w:r w:rsidRPr="004F0998">
        <w:rPr>
          <w:rStyle w:val="Emphasis"/>
          <w:rFonts w:ascii="Century Gothic" w:hAnsi="Century Gothic"/>
          <w:i w:val="0"/>
          <w:color w:val="C00000"/>
          <w:sz w:val="22"/>
          <w:szCs w:val="22"/>
          <w:lang w:val="fr-BE"/>
        </w:rPr>
        <w:t xml:space="preserve"> </w:t>
      </w:r>
      <w:r w:rsidR="00C937B1" w:rsidRPr="004F0998">
        <w:rPr>
          <w:rStyle w:val="Emphasis"/>
          <w:rFonts w:ascii="Century Gothic" w:hAnsi="Century Gothic"/>
          <w:i w:val="0"/>
          <w:color w:val="C00000"/>
          <w:sz w:val="22"/>
          <w:szCs w:val="22"/>
          <w:lang w:val="fr-BE"/>
        </w:rPr>
        <w:t>Qu’est-ce que le slogan cité m’apprend à moi en tant qu’individu ?</w:t>
      </w:r>
    </w:p>
    <w:p w14:paraId="7B35CE88" w14:textId="77777777" w:rsidR="0021409B" w:rsidRPr="004F0998" w:rsidRDefault="0021409B" w:rsidP="00CE1821">
      <w:pPr>
        <w:pBdr>
          <w:top w:val="single" w:sz="4" w:space="1" w:color="auto"/>
          <w:left w:val="single" w:sz="4" w:space="4" w:color="auto"/>
          <w:bottom w:val="single" w:sz="4" w:space="1" w:color="auto"/>
          <w:right w:val="single" w:sz="4" w:space="4" w:color="auto"/>
        </w:pBdr>
        <w:spacing w:before="120"/>
        <w:jc w:val="both"/>
        <w:rPr>
          <w:rStyle w:val="Emphasis"/>
          <w:rFonts w:ascii="Century Gothic" w:hAnsi="Century Gothic"/>
          <w:i w:val="0"/>
          <w:color w:val="C00000"/>
          <w:sz w:val="22"/>
          <w:szCs w:val="22"/>
          <w:lang w:val="fr-BE"/>
        </w:rPr>
      </w:pPr>
      <w:r w:rsidRPr="004F0998">
        <w:rPr>
          <w:iCs/>
          <w:color w:val="C00000"/>
          <w:sz w:val="22"/>
          <w:szCs w:val="22"/>
          <w:lang w:val="fr-BE"/>
        </w:rPr>
        <w:t>►</w:t>
      </w:r>
      <w:r w:rsidR="003516A4" w:rsidRPr="004F0998">
        <w:rPr>
          <w:lang w:val="fr-BE"/>
        </w:rPr>
        <w:t xml:space="preserve"> </w:t>
      </w:r>
      <w:r w:rsidR="003516A4" w:rsidRPr="004F0998">
        <w:rPr>
          <w:rStyle w:val="Emphasis"/>
          <w:rFonts w:ascii="Century Gothic" w:hAnsi="Century Gothic"/>
          <w:i w:val="0"/>
          <w:color w:val="C00000"/>
          <w:sz w:val="22"/>
          <w:szCs w:val="22"/>
          <w:lang w:val="fr-BE"/>
        </w:rPr>
        <w:t xml:space="preserve">‘Pas pour régner, mais pour servir’… A la création, l’être humain a cependant reçu la mission de ‘dominer’ (Genèse 1 :28). Est-ce possible d’une manière positive ? </w:t>
      </w:r>
      <w:r w:rsidR="002F07A8" w:rsidRPr="004F0998">
        <w:rPr>
          <w:rStyle w:val="Emphasis"/>
          <w:rFonts w:ascii="Century Gothic" w:hAnsi="Century Gothic"/>
          <w:i w:val="0"/>
          <w:color w:val="C00000"/>
          <w:sz w:val="22"/>
          <w:szCs w:val="22"/>
          <w:lang w:val="fr-BE"/>
        </w:rPr>
        <w:t xml:space="preserve">Quel synonyme donneriez-vous au </w:t>
      </w:r>
      <w:r w:rsidR="00CE1821">
        <w:rPr>
          <w:rStyle w:val="Emphasis"/>
          <w:rFonts w:ascii="Century Gothic" w:hAnsi="Century Gothic"/>
          <w:i w:val="0"/>
          <w:color w:val="C00000"/>
          <w:sz w:val="22"/>
          <w:szCs w:val="22"/>
          <w:lang w:val="fr-BE"/>
        </w:rPr>
        <w:t>verbe</w:t>
      </w:r>
      <w:r w:rsidR="002F07A8" w:rsidRPr="004F0998">
        <w:rPr>
          <w:rStyle w:val="Emphasis"/>
          <w:rFonts w:ascii="Century Gothic" w:hAnsi="Century Gothic"/>
          <w:i w:val="0"/>
          <w:color w:val="C00000"/>
          <w:sz w:val="22"/>
          <w:szCs w:val="22"/>
          <w:lang w:val="fr-BE"/>
        </w:rPr>
        <w:t xml:space="preserve"> ‘dominer’ ? A partir de quel moment ‘dominer’ devient-il néfaste (pensez entre autres à Gen. </w:t>
      </w:r>
      <w:r w:rsidR="00CE1821">
        <w:rPr>
          <w:rStyle w:val="Emphasis"/>
          <w:rFonts w:ascii="Century Gothic" w:hAnsi="Century Gothic"/>
          <w:i w:val="0"/>
          <w:color w:val="C00000"/>
          <w:sz w:val="22"/>
          <w:szCs w:val="22"/>
          <w:lang w:val="fr-BE"/>
        </w:rPr>
        <w:t xml:space="preserve"> </w:t>
      </w:r>
      <w:r w:rsidR="002F07A8" w:rsidRPr="004F0998">
        <w:rPr>
          <w:rStyle w:val="Emphasis"/>
          <w:rFonts w:ascii="Century Gothic" w:hAnsi="Century Gothic"/>
          <w:i w:val="0"/>
          <w:color w:val="C00000"/>
          <w:sz w:val="22"/>
          <w:szCs w:val="22"/>
          <w:lang w:val="fr-BE"/>
        </w:rPr>
        <w:t xml:space="preserve">3 :16 où une certaine </w:t>
      </w:r>
      <w:r w:rsidR="00CE1821">
        <w:rPr>
          <w:rStyle w:val="Emphasis"/>
          <w:rFonts w:ascii="Century Gothic" w:hAnsi="Century Gothic"/>
          <w:i w:val="0"/>
          <w:color w:val="C00000"/>
          <w:sz w:val="22"/>
          <w:szCs w:val="22"/>
          <w:lang w:val="fr-BE"/>
        </w:rPr>
        <w:t>façon</w:t>
      </w:r>
      <w:r w:rsidR="002F07A8" w:rsidRPr="004F0998">
        <w:rPr>
          <w:rStyle w:val="Emphasis"/>
          <w:rFonts w:ascii="Century Gothic" w:hAnsi="Century Gothic"/>
          <w:i w:val="0"/>
          <w:color w:val="C00000"/>
          <w:sz w:val="22"/>
          <w:szCs w:val="22"/>
          <w:lang w:val="fr-BE"/>
        </w:rPr>
        <w:t xml:space="preserve"> de ‘dominer’ est considérée comme conséquence du péché).</w:t>
      </w:r>
    </w:p>
    <w:p w14:paraId="5A4138CE" w14:textId="77777777" w:rsidR="0021409B" w:rsidRPr="004F0998" w:rsidRDefault="0021409B" w:rsidP="007C0306">
      <w:pPr>
        <w:jc w:val="both"/>
        <w:rPr>
          <w:rStyle w:val="Emphasis"/>
          <w:rFonts w:ascii="Century Gothic" w:hAnsi="Century Gothic"/>
          <w:i w:val="0"/>
          <w:sz w:val="22"/>
          <w:szCs w:val="22"/>
          <w:lang w:val="fr-BE"/>
        </w:rPr>
      </w:pPr>
    </w:p>
    <w:p w14:paraId="132D2B5A" w14:textId="77777777" w:rsidR="00465ECA" w:rsidRPr="004F0998" w:rsidRDefault="005D1D41" w:rsidP="007C0306">
      <w:pPr>
        <w:pStyle w:val="ListParagraph"/>
        <w:numPr>
          <w:ilvl w:val="0"/>
          <w:numId w:val="1"/>
        </w:numPr>
        <w:shd w:val="clear" w:color="auto" w:fill="D0CECE" w:themeFill="background2" w:themeFillShade="E6"/>
        <w:jc w:val="both"/>
        <w:rPr>
          <w:rStyle w:val="Emphasis"/>
          <w:rFonts w:ascii="Century Gothic" w:hAnsi="Century Gothic"/>
          <w:b/>
          <w:i w:val="0"/>
          <w:sz w:val="22"/>
          <w:szCs w:val="22"/>
          <w:lang w:val="fr-BE"/>
        </w:rPr>
      </w:pPr>
      <w:r w:rsidRPr="004F0998">
        <w:rPr>
          <w:b/>
          <w:sz w:val="22"/>
          <w:szCs w:val="22"/>
          <w:highlight w:val="yellow"/>
          <w:lang w:val="fr-BE"/>
        </w:rPr>
        <w:sym w:font="Wingdings 2" w:char="F03A"/>
      </w:r>
      <w:r w:rsidR="00F974F9" w:rsidRPr="004F0998">
        <w:rPr>
          <w:b/>
          <w:sz w:val="22"/>
          <w:szCs w:val="22"/>
          <w:lang w:val="fr-BE"/>
        </w:rPr>
        <w:t xml:space="preserve"> </w:t>
      </w:r>
      <w:r w:rsidR="003516A4" w:rsidRPr="004F0998">
        <w:rPr>
          <w:rFonts w:ascii="Century Gothic" w:hAnsi="Century Gothic"/>
          <w:b/>
          <w:sz w:val="22"/>
          <w:szCs w:val="22"/>
          <w:lang w:val="fr-BE"/>
        </w:rPr>
        <w:t>Un autre disciple</w:t>
      </w:r>
    </w:p>
    <w:p w14:paraId="46E4E07B" w14:textId="77777777" w:rsidR="0021409B" w:rsidRPr="004F0998" w:rsidRDefault="003516A4" w:rsidP="003516A4">
      <w:pPr>
        <w:spacing w:before="120"/>
        <w:jc w:val="both"/>
        <w:rPr>
          <w:rStyle w:val="Emphasis"/>
          <w:rFonts w:ascii="Century Gothic" w:hAnsi="Century Gothic"/>
          <w:i w:val="0"/>
          <w:sz w:val="22"/>
          <w:szCs w:val="22"/>
          <w:lang w:val="fr-BE"/>
        </w:rPr>
      </w:pPr>
      <w:r w:rsidRPr="004F0998">
        <w:rPr>
          <w:rFonts w:ascii="Century Gothic" w:hAnsi="Century Gothic"/>
          <w:iCs/>
          <w:color w:val="2E74B5" w:themeColor="accent1" w:themeShade="BF"/>
          <w:sz w:val="22"/>
          <w:szCs w:val="22"/>
          <w:lang w:val="fr-BE"/>
        </w:rPr>
        <w:t>« Alors ils se mirent à supplier Jésus de s’en aller de leur territoire. Comme il montait dans le bateau, celui qui avait été démoniaque le suppliait de le garder avec lui. Il ne le lui permit pas, mais il lui dit : Va-t’en chez toi, auprès des tiens, et raconte-leur tout ce que le Seigneur a fait pour toi, comment il a eu compassion de toi. Il s’en alla et se mit à proclamer dans la Décapole tout ce que Jésus avait fait pour lui. Et tous étaient étonnés. »</w:t>
      </w:r>
      <w:r w:rsidR="0021409B" w:rsidRPr="004F0998">
        <w:rPr>
          <w:rStyle w:val="Emphasis"/>
          <w:rFonts w:ascii="Century Gothic" w:hAnsi="Century Gothic"/>
          <w:i w:val="0"/>
          <w:color w:val="2E74B5" w:themeColor="accent1" w:themeShade="BF"/>
          <w:sz w:val="22"/>
          <w:szCs w:val="22"/>
          <w:lang w:val="fr-BE"/>
        </w:rPr>
        <w:t xml:space="preserve"> </w:t>
      </w:r>
      <w:r w:rsidR="004C2411" w:rsidRPr="004F0998">
        <w:rPr>
          <w:rStyle w:val="Emphasis"/>
          <w:rFonts w:ascii="Century Gothic" w:hAnsi="Century Gothic"/>
          <w:i w:val="0"/>
          <w:sz w:val="22"/>
          <w:szCs w:val="22"/>
          <w:lang w:val="fr-BE"/>
        </w:rPr>
        <w:t>(Marc</w:t>
      </w:r>
      <w:r w:rsidR="00A33A9F" w:rsidRPr="004F0998">
        <w:rPr>
          <w:rStyle w:val="Emphasis"/>
          <w:rFonts w:ascii="Century Gothic" w:hAnsi="Century Gothic"/>
          <w:i w:val="0"/>
          <w:sz w:val="22"/>
          <w:szCs w:val="22"/>
          <w:lang w:val="fr-BE"/>
        </w:rPr>
        <w:t xml:space="preserve"> 5:17</w:t>
      </w:r>
      <w:r w:rsidR="0021409B" w:rsidRPr="004F0998">
        <w:rPr>
          <w:rStyle w:val="Emphasis"/>
          <w:rFonts w:ascii="Century Gothic" w:hAnsi="Century Gothic"/>
          <w:i w:val="0"/>
          <w:sz w:val="22"/>
          <w:szCs w:val="22"/>
          <w:lang w:val="fr-BE"/>
        </w:rPr>
        <w:t>-20)</w:t>
      </w:r>
    </w:p>
    <w:p w14:paraId="55849EC8" w14:textId="77777777" w:rsidR="009E3AFA" w:rsidRPr="004F0998" w:rsidRDefault="003516A4" w:rsidP="00A33A9F">
      <w:pPr>
        <w:spacing w:before="120"/>
        <w:jc w:val="both"/>
        <w:rPr>
          <w:rFonts w:ascii="Century Gothic" w:hAnsi="Century Gothic"/>
          <w:sz w:val="22"/>
          <w:szCs w:val="22"/>
          <w:lang w:val="fr-BE"/>
        </w:rPr>
      </w:pPr>
      <w:r w:rsidRPr="004F0998">
        <w:rPr>
          <w:rFonts w:ascii="Century Gothic" w:hAnsi="Century Gothic"/>
          <w:sz w:val="22"/>
          <w:szCs w:val="22"/>
          <w:lang w:val="fr-BE"/>
        </w:rPr>
        <w:t xml:space="preserve">Ce récit des évangiles raconte comment Jésus vainc la tempête (et les préjugés) pour pouvoir rencontrer un homme ‘possédé’ dans un territoire païen (impur). </w:t>
      </w:r>
      <w:r w:rsidR="002F07A8" w:rsidRPr="004F0998">
        <w:rPr>
          <w:rFonts w:ascii="Century Gothic" w:hAnsi="Century Gothic"/>
          <w:sz w:val="22"/>
          <w:szCs w:val="22"/>
          <w:lang w:val="fr-BE"/>
        </w:rPr>
        <w:t xml:space="preserve">La fin de l’histoire interpelle. On demande à Jésus de quitter la région, ce qu’il fait. Au moment où il entre dans le bateau, l’homme guéri s’approche de lui et demande « laisse-moi </w:t>
      </w:r>
      <w:r w:rsidR="002F07A8" w:rsidRPr="004F0998">
        <w:rPr>
          <w:rFonts w:ascii="Century Gothic" w:hAnsi="Century Gothic"/>
          <w:b/>
          <w:sz w:val="22"/>
          <w:szCs w:val="22"/>
          <w:lang w:val="fr-BE"/>
        </w:rPr>
        <w:t xml:space="preserve">rester avec toi </w:t>
      </w:r>
      <w:r w:rsidR="002F07A8" w:rsidRPr="004F0998">
        <w:rPr>
          <w:rFonts w:ascii="Century Gothic" w:hAnsi="Century Gothic"/>
          <w:sz w:val="22"/>
          <w:szCs w:val="22"/>
          <w:lang w:val="fr-BE"/>
        </w:rPr>
        <w:t>stp. »</w:t>
      </w:r>
      <w:r w:rsidR="009E3AFA" w:rsidRPr="004F0998">
        <w:rPr>
          <w:rFonts w:ascii="Century Gothic" w:hAnsi="Century Gothic"/>
          <w:sz w:val="22"/>
          <w:szCs w:val="22"/>
          <w:lang w:val="fr-BE"/>
        </w:rPr>
        <w:t xml:space="preserve"> </w:t>
      </w:r>
    </w:p>
    <w:p w14:paraId="5BCC3F2A" w14:textId="77777777" w:rsidR="009E3AFA" w:rsidRPr="004F0998" w:rsidRDefault="002F07A8" w:rsidP="00A33A9F">
      <w:pPr>
        <w:jc w:val="both"/>
        <w:rPr>
          <w:rFonts w:ascii="Century Gothic" w:hAnsi="Century Gothic"/>
          <w:sz w:val="22"/>
          <w:szCs w:val="22"/>
          <w:lang w:val="fr-BE"/>
        </w:rPr>
      </w:pPr>
      <w:r w:rsidRPr="004F0998">
        <w:rPr>
          <w:rFonts w:ascii="Century Gothic" w:hAnsi="Century Gothic"/>
          <w:sz w:val="22"/>
          <w:szCs w:val="22"/>
          <w:lang w:val="fr-BE"/>
        </w:rPr>
        <w:t xml:space="preserve">Mais Jésus ne le lui permet pas. Ce refus donne à réfléchir. Serait-ce possible que naïvement ‘rester avec Jésus’ ne soit pas toujours la solution, ou en tout cas </w:t>
      </w:r>
      <w:r w:rsidR="00A33A9F" w:rsidRPr="004F0998">
        <w:rPr>
          <w:rFonts w:ascii="Century Gothic" w:hAnsi="Century Gothic"/>
          <w:sz w:val="22"/>
          <w:szCs w:val="22"/>
          <w:lang w:val="fr-BE"/>
        </w:rPr>
        <w:t xml:space="preserve"> </w:t>
      </w:r>
      <w:r w:rsidRPr="004F0998">
        <w:rPr>
          <w:rFonts w:ascii="Century Gothic" w:hAnsi="Century Gothic"/>
          <w:sz w:val="22"/>
          <w:szCs w:val="22"/>
          <w:lang w:val="fr-BE"/>
        </w:rPr>
        <w:t xml:space="preserve">pas toute la solution ? « Rentre chez toi, chez les tiens ». C’est là que se trouvait sa chance de guérison, </w:t>
      </w:r>
      <w:r w:rsidRPr="004F0998">
        <w:rPr>
          <w:rFonts w:ascii="Century Gothic" w:hAnsi="Century Gothic"/>
          <w:b/>
          <w:sz w:val="22"/>
          <w:szCs w:val="22"/>
          <w:lang w:val="fr-BE"/>
        </w:rPr>
        <w:t xml:space="preserve">guérison totale et durable </w:t>
      </w:r>
      <w:r w:rsidRPr="004F0998">
        <w:rPr>
          <w:rFonts w:ascii="Century Gothic" w:hAnsi="Century Gothic"/>
          <w:sz w:val="22"/>
          <w:szCs w:val="22"/>
          <w:lang w:val="fr-BE"/>
        </w:rPr>
        <w:t xml:space="preserve">(spirituelle ét sociale). De plus, maintenant que Jésus devait quitter le territoire, c’était désormais lui le mieux placé pour introduire l’évangile dans sa propre région.  </w:t>
      </w:r>
    </w:p>
    <w:p w14:paraId="45A0064C" w14:textId="77777777" w:rsidR="004C2411" w:rsidRPr="004F0998" w:rsidRDefault="00A33A9F" w:rsidP="00A33A9F">
      <w:pPr>
        <w:spacing w:before="120"/>
        <w:jc w:val="both"/>
        <w:rPr>
          <w:rStyle w:val="Emphasis"/>
          <w:rFonts w:ascii="Century Gothic" w:hAnsi="Century Gothic"/>
          <w:i w:val="0"/>
          <w:sz w:val="22"/>
          <w:szCs w:val="22"/>
          <w:lang w:val="fr-BE"/>
        </w:rPr>
      </w:pPr>
      <w:r w:rsidRPr="004F0998">
        <w:rPr>
          <w:rFonts w:ascii="Century Gothic" w:hAnsi="Century Gothic"/>
          <w:sz w:val="22"/>
          <w:szCs w:val="22"/>
          <w:highlight w:val="yellow"/>
          <w:lang w:val="fr-BE"/>
        </w:rPr>
        <w:sym w:font="Wingdings 2" w:char="F03A"/>
      </w:r>
      <w:r w:rsidR="009E3AFA" w:rsidRPr="004F0998">
        <w:rPr>
          <w:rFonts w:ascii="Century Gothic" w:hAnsi="Century Gothic" w:cs="Times"/>
          <w:sz w:val="22"/>
          <w:szCs w:val="22"/>
          <w:lang w:val="fr-BE"/>
        </w:rPr>
        <w:t xml:space="preserve"> </w:t>
      </w:r>
      <w:r w:rsidR="009E3AFA" w:rsidRPr="004F0998">
        <w:rPr>
          <w:rFonts w:ascii="Century Gothic" w:hAnsi="Century Gothic"/>
          <w:b/>
          <w:sz w:val="22"/>
          <w:szCs w:val="22"/>
          <w:u w:val="single"/>
          <w:lang w:val="fr-BE"/>
        </w:rPr>
        <w:t>D</w:t>
      </w:r>
      <w:r w:rsidR="002F07A8" w:rsidRPr="004F0998">
        <w:rPr>
          <w:rFonts w:ascii="Century Gothic" w:hAnsi="Century Gothic"/>
          <w:b/>
          <w:sz w:val="22"/>
          <w:szCs w:val="22"/>
          <w:u w:val="single"/>
          <w:lang w:val="fr-BE"/>
        </w:rPr>
        <w:t>é</w:t>
      </w:r>
      <w:r w:rsidR="009E3AFA" w:rsidRPr="004F0998">
        <w:rPr>
          <w:rFonts w:ascii="Century Gothic" w:hAnsi="Century Gothic"/>
          <w:b/>
          <w:sz w:val="22"/>
          <w:szCs w:val="22"/>
          <w:u w:val="single"/>
          <w:lang w:val="fr-BE"/>
        </w:rPr>
        <w:t>tail</w:t>
      </w:r>
      <w:r w:rsidR="009E3AFA" w:rsidRPr="004F0998">
        <w:rPr>
          <w:rFonts w:ascii="Century Gothic" w:hAnsi="Century Gothic"/>
          <w:sz w:val="22"/>
          <w:szCs w:val="22"/>
          <w:lang w:val="fr-BE"/>
        </w:rPr>
        <w:t>:</w:t>
      </w:r>
      <w:r w:rsidR="002F07A8" w:rsidRPr="004F0998">
        <w:rPr>
          <w:rFonts w:ascii="Century Gothic" w:hAnsi="Century Gothic"/>
          <w:sz w:val="22"/>
          <w:szCs w:val="22"/>
          <w:lang w:val="fr-BE"/>
        </w:rPr>
        <w:t xml:space="preserve"> de nombreuses découvertes archéologiques datant du christianisme primitif ont été faites à l’est de la mer de Galilée. </w:t>
      </w:r>
      <w:r w:rsidR="004F0998" w:rsidRPr="004F0998">
        <w:rPr>
          <w:rFonts w:ascii="Century Gothic" w:hAnsi="Century Gothic"/>
          <w:sz w:val="22"/>
          <w:szCs w:val="22"/>
          <w:lang w:val="fr-BE"/>
        </w:rPr>
        <w:t>Parmi elles des ruines d’une des plus vieilles églises chrétiennes, datant du premier siècle. Un handicap et un passé surmontés et vaincus peuvent devenir un formidable atout ! La plupart du temps, ces personnes savent de quoi elles parlent et peuvent expérimenter de la sympathie et de l’empathie.</w:t>
      </w:r>
    </w:p>
    <w:p w14:paraId="271E7BDC" w14:textId="77777777" w:rsidR="00F974F9" w:rsidRPr="004F0998" w:rsidRDefault="00F974F9" w:rsidP="00A33A9F">
      <w:pPr>
        <w:jc w:val="both"/>
        <w:rPr>
          <w:rStyle w:val="Emphasis"/>
          <w:rFonts w:ascii="Century Gothic" w:hAnsi="Century Gothic"/>
          <w:i w:val="0"/>
          <w:sz w:val="22"/>
          <w:szCs w:val="22"/>
          <w:lang w:val="fr-BE"/>
        </w:rPr>
      </w:pPr>
    </w:p>
    <w:p w14:paraId="57827020" w14:textId="77777777" w:rsidR="007B2932" w:rsidRPr="004F0998" w:rsidRDefault="007B2932" w:rsidP="007C03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lang w:val="fr-BE"/>
        </w:rPr>
      </w:pPr>
      <w:r w:rsidRPr="004F0998">
        <w:rPr>
          <w:rFonts w:ascii="Century Gothic" w:hAnsi="Century Gothic"/>
          <w:sz w:val="22"/>
          <w:szCs w:val="22"/>
          <w:highlight w:val="yellow"/>
          <w:lang w:val="fr-BE"/>
        </w:rPr>
        <w:sym w:font="Wingdings 2" w:char="F03A"/>
      </w:r>
      <w:r w:rsidR="00F974F9" w:rsidRPr="004F0998">
        <w:rPr>
          <w:rStyle w:val="Emphasis"/>
          <w:rFonts w:ascii="Century Gothic" w:hAnsi="Century Gothic"/>
          <w:i w:val="0"/>
          <w:color w:val="C00000"/>
          <w:sz w:val="22"/>
          <w:szCs w:val="22"/>
          <w:u w:val="single"/>
          <w:lang w:val="fr-BE"/>
        </w:rPr>
        <w:t xml:space="preserve"> </w:t>
      </w:r>
      <w:r w:rsidR="004F0998" w:rsidRPr="004F0998">
        <w:rPr>
          <w:rStyle w:val="Emphasis"/>
          <w:rFonts w:ascii="Century Gothic" w:hAnsi="Century Gothic"/>
          <w:i w:val="0"/>
          <w:color w:val="C00000"/>
          <w:sz w:val="22"/>
          <w:szCs w:val="22"/>
          <w:u w:val="single"/>
          <w:lang w:val="fr-BE"/>
        </w:rPr>
        <w:t>Parlons-en</w:t>
      </w:r>
      <w:r w:rsidRPr="004F0998">
        <w:rPr>
          <w:rStyle w:val="Emphasis"/>
          <w:rFonts w:ascii="Century Gothic" w:hAnsi="Century Gothic"/>
          <w:i w:val="0"/>
          <w:color w:val="C00000"/>
          <w:sz w:val="22"/>
          <w:szCs w:val="22"/>
          <w:lang w:val="fr-BE"/>
        </w:rPr>
        <w:t>:</w:t>
      </w:r>
    </w:p>
    <w:p w14:paraId="42146739" w14:textId="77777777" w:rsidR="00A17B0E" w:rsidRPr="004F0998" w:rsidRDefault="007B2932" w:rsidP="00BA4BD2">
      <w:pPr>
        <w:pBdr>
          <w:top w:val="single" w:sz="4" w:space="1" w:color="auto"/>
          <w:left w:val="single" w:sz="4" w:space="4" w:color="auto"/>
          <w:bottom w:val="single" w:sz="4" w:space="1" w:color="auto"/>
          <w:right w:val="single" w:sz="4" w:space="4" w:color="auto"/>
        </w:pBdr>
        <w:spacing w:before="80"/>
        <w:jc w:val="both"/>
        <w:rPr>
          <w:iCs/>
          <w:color w:val="C00000"/>
          <w:sz w:val="22"/>
          <w:szCs w:val="22"/>
          <w:lang w:val="fr-BE"/>
        </w:rPr>
      </w:pPr>
      <w:r w:rsidRPr="004F0998">
        <w:rPr>
          <w:iCs/>
          <w:color w:val="C00000"/>
          <w:sz w:val="22"/>
          <w:szCs w:val="22"/>
          <w:lang w:val="fr-BE"/>
        </w:rPr>
        <w:t>►</w:t>
      </w:r>
      <w:r w:rsidRPr="004F0998">
        <w:rPr>
          <w:rStyle w:val="Emphasis"/>
          <w:rFonts w:ascii="Century Gothic" w:hAnsi="Century Gothic"/>
          <w:i w:val="0"/>
          <w:color w:val="C00000"/>
          <w:sz w:val="22"/>
          <w:szCs w:val="22"/>
          <w:lang w:val="fr-BE"/>
        </w:rPr>
        <w:t xml:space="preserve"> </w:t>
      </w:r>
      <w:r w:rsidR="004F0998" w:rsidRPr="004F0998">
        <w:rPr>
          <w:rStyle w:val="Emphasis"/>
          <w:rFonts w:ascii="Century Gothic" w:hAnsi="Century Gothic"/>
          <w:i w:val="0"/>
          <w:color w:val="C00000"/>
          <w:sz w:val="22"/>
          <w:szCs w:val="22"/>
          <w:lang w:val="fr-BE"/>
        </w:rPr>
        <w:t>Comment réagis</w:t>
      </w:r>
      <w:r w:rsidR="00CE1821">
        <w:rPr>
          <w:rStyle w:val="Emphasis"/>
          <w:rFonts w:ascii="Century Gothic" w:hAnsi="Century Gothic"/>
          <w:i w:val="0"/>
          <w:color w:val="C00000"/>
          <w:sz w:val="22"/>
          <w:szCs w:val="22"/>
          <w:lang w:val="fr-BE"/>
        </w:rPr>
        <w:t>sez</w:t>
      </w:r>
      <w:r w:rsidR="004F0998" w:rsidRPr="004F0998">
        <w:rPr>
          <w:rStyle w:val="Emphasis"/>
          <w:rFonts w:ascii="Century Gothic" w:hAnsi="Century Gothic"/>
          <w:i w:val="0"/>
          <w:color w:val="C00000"/>
          <w:sz w:val="22"/>
          <w:szCs w:val="22"/>
          <w:lang w:val="fr-BE"/>
        </w:rPr>
        <w:t>-</w:t>
      </w:r>
      <w:r w:rsidR="00CE1821">
        <w:rPr>
          <w:rStyle w:val="Emphasis"/>
          <w:rFonts w:ascii="Century Gothic" w:hAnsi="Century Gothic"/>
          <w:i w:val="0"/>
          <w:color w:val="C00000"/>
          <w:sz w:val="22"/>
          <w:szCs w:val="22"/>
          <w:lang w:val="fr-BE"/>
        </w:rPr>
        <w:t>vous</w:t>
      </w:r>
      <w:r w:rsidR="004F0998" w:rsidRPr="004F0998">
        <w:rPr>
          <w:rStyle w:val="Emphasis"/>
          <w:rFonts w:ascii="Century Gothic" w:hAnsi="Century Gothic"/>
          <w:i w:val="0"/>
          <w:color w:val="C00000"/>
          <w:sz w:val="22"/>
          <w:szCs w:val="22"/>
          <w:lang w:val="fr-BE"/>
        </w:rPr>
        <w:t xml:space="preserve"> face au refus de Jésus d’accepter que cet homme l’accompagne ?</w:t>
      </w:r>
    </w:p>
    <w:p w14:paraId="23C8C941" w14:textId="77777777" w:rsidR="009634A5" w:rsidRPr="004F0998" w:rsidRDefault="00F974F9" w:rsidP="00BA4BD2">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iCs/>
          <w:color w:val="C00000"/>
          <w:sz w:val="22"/>
          <w:szCs w:val="22"/>
          <w:lang w:val="fr-BE"/>
        </w:rPr>
        <w:t>►</w:t>
      </w:r>
      <w:r w:rsidR="004F0998" w:rsidRPr="004F0998">
        <w:rPr>
          <w:rStyle w:val="Emphasis"/>
          <w:rFonts w:ascii="Century Gothic" w:hAnsi="Century Gothic"/>
          <w:i w:val="0"/>
          <w:color w:val="C00000"/>
          <w:sz w:val="22"/>
          <w:szCs w:val="22"/>
          <w:lang w:val="fr-BE"/>
        </w:rPr>
        <w:t xml:space="preserve"> « Rentre chez toi, retrouve ta famille et tes amis, </w:t>
      </w:r>
      <w:r w:rsidR="004F0998" w:rsidRPr="004F0998">
        <w:rPr>
          <w:rStyle w:val="Emphasis"/>
          <w:rFonts w:ascii="Century Gothic" w:hAnsi="Century Gothic"/>
          <w:b/>
          <w:i w:val="0"/>
          <w:color w:val="C00000"/>
          <w:sz w:val="22"/>
          <w:szCs w:val="22"/>
          <w:lang w:val="fr-BE"/>
        </w:rPr>
        <w:t>et raconte leur ce que Dieu a fait pour toi </w:t>
      </w:r>
      <w:r w:rsidR="004F0998" w:rsidRPr="004F0998">
        <w:rPr>
          <w:rStyle w:val="Emphasis"/>
          <w:rFonts w:ascii="Century Gothic" w:hAnsi="Century Gothic"/>
          <w:i w:val="0"/>
          <w:color w:val="C00000"/>
          <w:sz w:val="22"/>
          <w:szCs w:val="22"/>
          <w:lang w:val="fr-BE"/>
        </w:rPr>
        <w:t>»</w:t>
      </w:r>
      <w:r w:rsidR="004F0998" w:rsidRPr="004F0998">
        <w:rPr>
          <w:rStyle w:val="Emphasis"/>
          <w:rFonts w:ascii="Century Gothic" w:hAnsi="Century Gothic"/>
          <w:b/>
          <w:i w:val="0"/>
          <w:color w:val="C00000"/>
          <w:sz w:val="22"/>
          <w:szCs w:val="22"/>
          <w:lang w:val="fr-BE"/>
        </w:rPr>
        <w:t xml:space="preserve">. </w:t>
      </w:r>
      <w:r w:rsidR="00CE1821">
        <w:rPr>
          <w:rStyle w:val="Emphasis"/>
          <w:rFonts w:ascii="Century Gothic" w:hAnsi="Century Gothic"/>
          <w:b/>
          <w:i w:val="0"/>
          <w:color w:val="C00000"/>
          <w:sz w:val="22"/>
          <w:szCs w:val="22"/>
          <w:lang w:val="fr-BE"/>
        </w:rPr>
        <w:t xml:space="preserve">        </w:t>
      </w:r>
      <w:r w:rsidR="004F0998" w:rsidRPr="004F0998">
        <w:rPr>
          <w:rStyle w:val="Emphasis"/>
          <w:rFonts w:ascii="Century Gothic" w:hAnsi="Century Gothic"/>
          <w:i w:val="0"/>
          <w:color w:val="C00000"/>
          <w:sz w:val="22"/>
          <w:szCs w:val="22"/>
          <w:lang w:val="fr-BE"/>
        </w:rPr>
        <w:t xml:space="preserve">En fait, qu’est-ce que Jésus lui demande ? Est-ce une invitation qui </w:t>
      </w:r>
      <w:r w:rsidR="00CE1821">
        <w:rPr>
          <w:rStyle w:val="Emphasis"/>
          <w:rFonts w:ascii="Century Gothic" w:hAnsi="Century Gothic"/>
          <w:i w:val="0"/>
          <w:color w:val="C00000"/>
          <w:sz w:val="22"/>
          <w:szCs w:val="22"/>
          <w:lang w:val="fr-BE"/>
        </w:rPr>
        <w:t xml:space="preserve">peut </w:t>
      </w:r>
      <w:r w:rsidR="004F0998" w:rsidRPr="004F0998">
        <w:rPr>
          <w:rStyle w:val="Emphasis"/>
          <w:rFonts w:ascii="Century Gothic" w:hAnsi="Century Gothic"/>
          <w:i w:val="0"/>
          <w:color w:val="C00000"/>
          <w:sz w:val="22"/>
          <w:szCs w:val="22"/>
          <w:lang w:val="fr-BE"/>
        </w:rPr>
        <w:t xml:space="preserve">également </w:t>
      </w:r>
      <w:r w:rsidR="00CE1821">
        <w:rPr>
          <w:rStyle w:val="Emphasis"/>
          <w:rFonts w:ascii="Century Gothic" w:hAnsi="Century Gothic"/>
          <w:i w:val="0"/>
          <w:color w:val="C00000"/>
          <w:sz w:val="22"/>
          <w:szCs w:val="22"/>
          <w:lang w:val="fr-BE"/>
        </w:rPr>
        <w:t xml:space="preserve">nous être </w:t>
      </w:r>
      <w:r w:rsidR="004F0998" w:rsidRPr="004F0998">
        <w:rPr>
          <w:rStyle w:val="Emphasis"/>
          <w:rFonts w:ascii="Century Gothic" w:hAnsi="Century Gothic"/>
          <w:i w:val="0"/>
          <w:color w:val="C00000"/>
          <w:sz w:val="22"/>
          <w:szCs w:val="22"/>
          <w:lang w:val="fr-BE"/>
        </w:rPr>
        <w:t>adressée à nous?  Proclamer l’évangile (la Bonne Nouvelle)… Comment ressen</w:t>
      </w:r>
      <w:r w:rsidR="00CE1821">
        <w:rPr>
          <w:rStyle w:val="Emphasis"/>
          <w:rFonts w:ascii="Century Gothic" w:hAnsi="Century Gothic"/>
          <w:i w:val="0"/>
          <w:color w:val="C00000"/>
          <w:sz w:val="22"/>
          <w:szCs w:val="22"/>
          <w:lang w:val="fr-BE"/>
        </w:rPr>
        <w:t>tez</w:t>
      </w:r>
      <w:r w:rsidR="004F0998" w:rsidRPr="004F0998">
        <w:rPr>
          <w:rStyle w:val="Emphasis"/>
          <w:rFonts w:ascii="Century Gothic" w:hAnsi="Century Gothic"/>
          <w:i w:val="0"/>
          <w:color w:val="C00000"/>
          <w:sz w:val="22"/>
          <w:szCs w:val="22"/>
          <w:lang w:val="fr-BE"/>
        </w:rPr>
        <w:t>-</w:t>
      </w:r>
      <w:r w:rsidR="00CE1821">
        <w:rPr>
          <w:rStyle w:val="Emphasis"/>
          <w:rFonts w:ascii="Century Gothic" w:hAnsi="Century Gothic"/>
          <w:i w:val="0"/>
          <w:color w:val="C00000"/>
          <w:sz w:val="22"/>
          <w:szCs w:val="22"/>
          <w:lang w:val="fr-BE"/>
        </w:rPr>
        <w:t>vous</w:t>
      </w:r>
      <w:r w:rsidR="004F0998" w:rsidRPr="004F0998">
        <w:rPr>
          <w:rStyle w:val="Emphasis"/>
          <w:rFonts w:ascii="Century Gothic" w:hAnsi="Century Gothic"/>
          <w:i w:val="0"/>
          <w:color w:val="C00000"/>
          <w:sz w:val="22"/>
          <w:szCs w:val="22"/>
          <w:lang w:val="fr-BE"/>
        </w:rPr>
        <w:t xml:space="preserve"> cette mission ?</w:t>
      </w:r>
    </w:p>
    <w:p w14:paraId="68DD8A64" w14:textId="77777777" w:rsidR="008E5A8B" w:rsidRPr="004F0998" w:rsidRDefault="009634A5" w:rsidP="00BA4BD2">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iCs/>
          <w:color w:val="C00000"/>
          <w:sz w:val="22"/>
          <w:szCs w:val="22"/>
          <w:lang w:val="fr-BE"/>
        </w:rPr>
        <w:t xml:space="preserve">► </w:t>
      </w:r>
      <w:r w:rsidR="004F0998" w:rsidRPr="004F0998">
        <w:rPr>
          <w:rStyle w:val="Emphasis"/>
          <w:rFonts w:ascii="Century Gothic" w:hAnsi="Century Gothic"/>
          <w:i w:val="0"/>
          <w:color w:val="C00000"/>
          <w:sz w:val="22"/>
          <w:szCs w:val="22"/>
          <w:lang w:val="fr-BE"/>
        </w:rPr>
        <w:t xml:space="preserve">Témoigner de ce que Dieu a fait pour nous. De quelle manière ? Qu’est-ce qui fonctionne pour </w:t>
      </w:r>
      <w:r w:rsidR="00CE1821">
        <w:rPr>
          <w:rStyle w:val="Emphasis"/>
          <w:rFonts w:ascii="Century Gothic" w:hAnsi="Century Gothic"/>
          <w:i w:val="0"/>
          <w:color w:val="C00000"/>
          <w:sz w:val="22"/>
          <w:szCs w:val="22"/>
          <w:lang w:val="fr-BE"/>
        </w:rPr>
        <w:t>vous</w:t>
      </w:r>
      <w:r w:rsidR="004F0998" w:rsidRPr="004F0998">
        <w:rPr>
          <w:rStyle w:val="Emphasis"/>
          <w:rFonts w:ascii="Century Gothic" w:hAnsi="Century Gothic"/>
          <w:i w:val="0"/>
          <w:color w:val="C00000"/>
          <w:sz w:val="22"/>
          <w:szCs w:val="22"/>
          <w:lang w:val="fr-BE"/>
        </w:rPr>
        <w:t xml:space="preserve"> ? Quelles difficultés </w:t>
      </w:r>
      <w:r w:rsidR="009458E2">
        <w:rPr>
          <w:rStyle w:val="Emphasis"/>
          <w:rFonts w:ascii="Century Gothic" w:hAnsi="Century Gothic"/>
          <w:i w:val="0"/>
          <w:color w:val="C00000"/>
          <w:sz w:val="22"/>
          <w:szCs w:val="22"/>
          <w:lang w:val="fr-BE"/>
        </w:rPr>
        <w:t xml:space="preserve">rencontrez-vous </w:t>
      </w:r>
      <w:r w:rsidR="004F0998" w:rsidRPr="004F0998">
        <w:rPr>
          <w:rStyle w:val="Emphasis"/>
          <w:rFonts w:ascii="Century Gothic" w:hAnsi="Century Gothic"/>
          <w:i w:val="0"/>
          <w:color w:val="C00000"/>
          <w:sz w:val="22"/>
          <w:szCs w:val="22"/>
          <w:lang w:val="fr-BE"/>
        </w:rPr>
        <w:t>?</w:t>
      </w:r>
      <w:r w:rsidR="008E5A8B" w:rsidRPr="004F0998">
        <w:rPr>
          <w:rStyle w:val="Emphasis"/>
          <w:rFonts w:ascii="Century Gothic" w:hAnsi="Century Gothic"/>
          <w:i w:val="0"/>
          <w:color w:val="C00000"/>
          <w:sz w:val="22"/>
          <w:szCs w:val="22"/>
          <w:lang w:val="fr-BE"/>
        </w:rPr>
        <w:t xml:space="preserve"> </w:t>
      </w:r>
    </w:p>
    <w:p w14:paraId="16131EFC" w14:textId="77777777" w:rsidR="008E5A8B" w:rsidRPr="004F0998" w:rsidRDefault="008E5A8B" w:rsidP="00BA4BD2">
      <w:pPr>
        <w:pBdr>
          <w:top w:val="single" w:sz="4" w:space="1" w:color="auto"/>
          <w:left w:val="single" w:sz="4" w:space="4" w:color="auto"/>
          <w:bottom w:val="single" w:sz="4" w:space="1" w:color="auto"/>
          <w:right w:val="single" w:sz="4" w:space="4" w:color="auto"/>
        </w:pBdr>
        <w:spacing w:before="80"/>
        <w:jc w:val="both"/>
        <w:rPr>
          <w:rStyle w:val="Emphasis"/>
          <w:rFonts w:ascii="Century Gothic" w:hAnsi="Century Gothic"/>
          <w:i w:val="0"/>
          <w:color w:val="C00000"/>
          <w:sz w:val="22"/>
          <w:szCs w:val="22"/>
          <w:lang w:val="fr-BE"/>
        </w:rPr>
      </w:pPr>
      <w:r w:rsidRPr="004F0998">
        <w:rPr>
          <w:iCs/>
          <w:color w:val="C00000"/>
          <w:sz w:val="22"/>
          <w:szCs w:val="22"/>
          <w:lang w:val="fr-BE"/>
        </w:rPr>
        <w:t xml:space="preserve">► </w:t>
      </w:r>
      <w:r w:rsidR="004F0998" w:rsidRPr="004F0998">
        <w:rPr>
          <w:rStyle w:val="Emphasis"/>
          <w:rFonts w:ascii="Century Gothic" w:hAnsi="Century Gothic"/>
          <w:i w:val="0"/>
          <w:color w:val="C00000"/>
          <w:sz w:val="22"/>
          <w:szCs w:val="22"/>
          <w:lang w:val="fr-BE"/>
        </w:rPr>
        <w:t>Votre façon de partager l’évangile</w:t>
      </w:r>
      <w:r w:rsidR="009458E2">
        <w:rPr>
          <w:rStyle w:val="Emphasis"/>
          <w:rFonts w:ascii="Century Gothic" w:hAnsi="Century Gothic"/>
          <w:i w:val="0"/>
          <w:color w:val="C00000"/>
          <w:sz w:val="22"/>
          <w:szCs w:val="22"/>
          <w:lang w:val="fr-BE"/>
        </w:rPr>
        <w:t>,</w:t>
      </w:r>
      <w:r w:rsidR="004F0998" w:rsidRPr="004F0998">
        <w:rPr>
          <w:rStyle w:val="Emphasis"/>
          <w:rFonts w:ascii="Century Gothic" w:hAnsi="Century Gothic"/>
          <w:i w:val="0"/>
          <w:color w:val="C00000"/>
          <w:sz w:val="22"/>
          <w:szCs w:val="22"/>
          <w:lang w:val="fr-BE"/>
        </w:rPr>
        <w:t xml:space="preserve"> a-t-elle un impact positif sur les autres </w:t>
      </w:r>
      <w:r w:rsidRPr="004F0998">
        <w:rPr>
          <w:rStyle w:val="Emphasis"/>
          <w:rFonts w:ascii="Century Gothic" w:hAnsi="Century Gothic"/>
          <w:i w:val="0"/>
          <w:color w:val="C00000"/>
          <w:sz w:val="22"/>
          <w:szCs w:val="22"/>
          <w:lang w:val="fr-BE"/>
        </w:rPr>
        <w:t>(sympathie, empathie)</w:t>
      </w:r>
      <w:r w:rsidR="004F0998" w:rsidRPr="004F0998">
        <w:rPr>
          <w:rStyle w:val="Emphasis"/>
          <w:rFonts w:ascii="Century Gothic" w:hAnsi="Century Gothic"/>
          <w:i w:val="0"/>
          <w:color w:val="C00000"/>
          <w:sz w:val="22"/>
          <w:szCs w:val="22"/>
          <w:lang w:val="fr-BE"/>
        </w:rPr>
        <w:t xml:space="preserve"> </w:t>
      </w:r>
      <w:r w:rsidRPr="004F0998">
        <w:rPr>
          <w:rStyle w:val="Emphasis"/>
          <w:rFonts w:ascii="Century Gothic" w:hAnsi="Century Gothic"/>
          <w:i w:val="0"/>
          <w:color w:val="C00000"/>
          <w:sz w:val="22"/>
          <w:szCs w:val="22"/>
          <w:lang w:val="fr-BE"/>
        </w:rPr>
        <w:t>?</w:t>
      </w:r>
    </w:p>
    <w:p w14:paraId="7698584D" w14:textId="77777777" w:rsidR="009634A5" w:rsidRPr="004F0998" w:rsidRDefault="009634A5" w:rsidP="007C0306">
      <w:pPr>
        <w:pBdr>
          <w:top w:val="single" w:sz="4" w:space="1" w:color="auto"/>
          <w:left w:val="single" w:sz="4" w:space="4" w:color="auto"/>
          <w:bottom w:val="single" w:sz="4" w:space="1" w:color="auto"/>
          <w:right w:val="single" w:sz="4" w:space="4" w:color="auto"/>
        </w:pBdr>
        <w:jc w:val="both"/>
        <w:rPr>
          <w:rStyle w:val="Emphasis"/>
          <w:i w:val="0"/>
          <w:color w:val="C00000"/>
          <w:sz w:val="22"/>
          <w:szCs w:val="22"/>
          <w:lang w:val="fr-BE"/>
        </w:rPr>
      </w:pPr>
    </w:p>
    <w:sectPr w:rsidR="009634A5" w:rsidRPr="004F0998" w:rsidSect="001304E7">
      <w:footerReference w:type="even" r:id="rId9"/>
      <w:footerReference w:type="default" r:id="rId10"/>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054A7" w14:textId="77777777" w:rsidR="00A25FCD" w:rsidRDefault="00A25FCD">
      <w:r>
        <w:separator/>
      </w:r>
    </w:p>
  </w:endnote>
  <w:endnote w:type="continuationSeparator" w:id="0">
    <w:p w14:paraId="61AF5DB9" w14:textId="77777777" w:rsidR="00A25FCD" w:rsidRDefault="00A2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01579" w14:textId="77777777" w:rsidR="00BA4BD2" w:rsidRDefault="0033158B" w:rsidP="00016666">
    <w:pPr>
      <w:pStyle w:val="Footer"/>
      <w:framePr w:wrap="around" w:vAnchor="text" w:hAnchor="margin" w:xAlign="right" w:y="1"/>
      <w:rPr>
        <w:rStyle w:val="PageNumber"/>
      </w:rPr>
    </w:pPr>
    <w:r>
      <w:rPr>
        <w:rStyle w:val="PageNumber"/>
      </w:rPr>
      <w:fldChar w:fldCharType="begin"/>
    </w:r>
    <w:r w:rsidR="00BA4BD2">
      <w:rPr>
        <w:rStyle w:val="PageNumber"/>
      </w:rPr>
      <w:instrText xml:space="preserve">PAGE  </w:instrText>
    </w:r>
    <w:r>
      <w:rPr>
        <w:rStyle w:val="PageNumber"/>
      </w:rPr>
      <w:fldChar w:fldCharType="end"/>
    </w:r>
  </w:p>
  <w:p w14:paraId="1D0472EA" w14:textId="77777777" w:rsidR="00BA4BD2" w:rsidRDefault="00BA4BD2" w:rsidP="00F86B8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0C2B" w14:textId="77777777" w:rsidR="00BA4BD2" w:rsidRPr="00F7402F" w:rsidRDefault="00BA4BD2" w:rsidP="001D6AF9">
    <w:pPr>
      <w:pStyle w:val="Footer"/>
      <w:pBdr>
        <w:top w:val="single" w:sz="4" w:space="1" w:color="auto"/>
      </w:pBdr>
      <w:ind w:right="360"/>
      <w:rPr>
        <w:i/>
        <w:lang w:val="fr-BE"/>
      </w:rPr>
    </w:pPr>
    <w:r w:rsidRPr="00F7402F">
      <w:rPr>
        <w:i/>
        <w:lang w:val="fr-BE"/>
      </w:rPr>
      <w:t>T1-2016, Le</w:t>
    </w:r>
    <w:r w:rsidR="00F7402F" w:rsidRPr="00F7402F">
      <w:rPr>
        <w:i/>
        <w:lang w:val="fr-BE"/>
      </w:rPr>
      <w:t>çon</w:t>
    </w:r>
    <w:r w:rsidRPr="00F7402F">
      <w:rPr>
        <w:i/>
        <w:lang w:val="fr-BE"/>
      </w:rPr>
      <w:t xml:space="preserve"> 8 : </w:t>
    </w:r>
    <w:r w:rsidR="00F7402F" w:rsidRPr="00F7402F">
      <w:rPr>
        <w:i/>
        <w:lang w:val="fr-BE"/>
      </w:rPr>
      <w:t>Frères d’armes</w:t>
    </w:r>
    <w:r w:rsidRPr="00F7402F">
      <w:rPr>
        <w:i/>
        <w:lang w:val="fr-BE"/>
      </w:rPr>
      <w:tab/>
    </w:r>
    <w:r w:rsidRPr="00F7402F">
      <w:rPr>
        <w:i/>
        <w:lang w:val="fr-BE"/>
      </w:rPr>
      <w:tab/>
    </w:r>
    <w:r w:rsidRPr="00F7402F">
      <w:rPr>
        <w:i/>
        <w:lang w:val="fr-BE"/>
      </w:rPr>
      <w:tab/>
      <w:t>D.C.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06900" w14:textId="77777777" w:rsidR="00A25FCD" w:rsidRDefault="00A25FCD">
      <w:r>
        <w:separator/>
      </w:r>
    </w:p>
  </w:footnote>
  <w:footnote w:type="continuationSeparator" w:id="0">
    <w:p w14:paraId="5400DFD0" w14:textId="77777777" w:rsidR="00A25FCD" w:rsidRDefault="00A25F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396E"/>
    <w:multiLevelType w:val="hybridMultilevel"/>
    <w:tmpl w:val="3830168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nsid w:val="1BEE40B0"/>
    <w:multiLevelType w:val="hybridMultilevel"/>
    <w:tmpl w:val="91980E04"/>
    <w:lvl w:ilvl="0" w:tplc="3FCE56DC">
      <w:start w:val="3"/>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775665E"/>
    <w:multiLevelType w:val="hybridMultilevel"/>
    <w:tmpl w:val="3634DA00"/>
    <w:lvl w:ilvl="0" w:tplc="FE92C0D4">
      <w:start w:val="3"/>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0711D15"/>
    <w:multiLevelType w:val="hybridMultilevel"/>
    <w:tmpl w:val="A886C8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690C4066"/>
    <w:multiLevelType w:val="hybridMultilevel"/>
    <w:tmpl w:val="AA32EDE6"/>
    <w:lvl w:ilvl="0" w:tplc="080C0001">
      <w:start w:val="5"/>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7DB96965"/>
    <w:multiLevelType w:val="hybridMultilevel"/>
    <w:tmpl w:val="9B2A3F08"/>
    <w:lvl w:ilvl="0" w:tplc="04A0DD4E">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87A97"/>
    <w:rsid w:val="00000271"/>
    <w:rsid w:val="000026AE"/>
    <w:rsid w:val="000039B5"/>
    <w:rsid w:val="0000785F"/>
    <w:rsid w:val="00011393"/>
    <w:rsid w:val="00011BF2"/>
    <w:rsid w:val="00016666"/>
    <w:rsid w:val="00021C0D"/>
    <w:rsid w:val="000275C6"/>
    <w:rsid w:val="00030E6F"/>
    <w:rsid w:val="000334CA"/>
    <w:rsid w:val="000337A5"/>
    <w:rsid w:val="00036178"/>
    <w:rsid w:val="0004118F"/>
    <w:rsid w:val="00042623"/>
    <w:rsid w:val="00047AED"/>
    <w:rsid w:val="0005033C"/>
    <w:rsid w:val="00054754"/>
    <w:rsid w:val="00060BA1"/>
    <w:rsid w:val="00060BA3"/>
    <w:rsid w:val="00066C44"/>
    <w:rsid w:val="00071DE4"/>
    <w:rsid w:val="00072AEB"/>
    <w:rsid w:val="000730E9"/>
    <w:rsid w:val="000812C0"/>
    <w:rsid w:val="00082255"/>
    <w:rsid w:val="00082318"/>
    <w:rsid w:val="00094AE9"/>
    <w:rsid w:val="000971B3"/>
    <w:rsid w:val="000A4965"/>
    <w:rsid w:val="000A6DD4"/>
    <w:rsid w:val="000B06C8"/>
    <w:rsid w:val="000B0FDE"/>
    <w:rsid w:val="000B393F"/>
    <w:rsid w:val="000B5D75"/>
    <w:rsid w:val="000B6842"/>
    <w:rsid w:val="000D1F04"/>
    <w:rsid w:val="000D1F82"/>
    <w:rsid w:val="000D2A0D"/>
    <w:rsid w:val="000D6BD6"/>
    <w:rsid w:val="000D6C4C"/>
    <w:rsid w:val="000E593E"/>
    <w:rsid w:val="000E6ABC"/>
    <w:rsid w:val="000E78FC"/>
    <w:rsid w:val="000F0952"/>
    <w:rsid w:val="000F1C18"/>
    <w:rsid w:val="000F2121"/>
    <w:rsid w:val="000F4C97"/>
    <w:rsid w:val="000F54F4"/>
    <w:rsid w:val="000F6D7C"/>
    <w:rsid w:val="000F7B51"/>
    <w:rsid w:val="0010132D"/>
    <w:rsid w:val="00102ABD"/>
    <w:rsid w:val="001065F6"/>
    <w:rsid w:val="00106EE2"/>
    <w:rsid w:val="001073E9"/>
    <w:rsid w:val="00107492"/>
    <w:rsid w:val="001101AD"/>
    <w:rsid w:val="0011644A"/>
    <w:rsid w:val="00121090"/>
    <w:rsid w:val="0012145A"/>
    <w:rsid w:val="0012161C"/>
    <w:rsid w:val="00121683"/>
    <w:rsid w:val="001304E7"/>
    <w:rsid w:val="00132744"/>
    <w:rsid w:val="001351EB"/>
    <w:rsid w:val="00136487"/>
    <w:rsid w:val="00140D8D"/>
    <w:rsid w:val="0014165E"/>
    <w:rsid w:val="00144E1E"/>
    <w:rsid w:val="00145097"/>
    <w:rsid w:val="001465F4"/>
    <w:rsid w:val="00150F94"/>
    <w:rsid w:val="001515BD"/>
    <w:rsid w:val="00151918"/>
    <w:rsid w:val="001519D9"/>
    <w:rsid w:val="001524A6"/>
    <w:rsid w:val="00153444"/>
    <w:rsid w:val="001549B0"/>
    <w:rsid w:val="00155C45"/>
    <w:rsid w:val="001563A6"/>
    <w:rsid w:val="00156800"/>
    <w:rsid w:val="001605C6"/>
    <w:rsid w:val="00160768"/>
    <w:rsid w:val="00163379"/>
    <w:rsid w:val="001658EC"/>
    <w:rsid w:val="00165A0C"/>
    <w:rsid w:val="00170C12"/>
    <w:rsid w:val="00172398"/>
    <w:rsid w:val="00175253"/>
    <w:rsid w:val="00182B1E"/>
    <w:rsid w:val="00183630"/>
    <w:rsid w:val="00186905"/>
    <w:rsid w:val="00186FAE"/>
    <w:rsid w:val="00190AB7"/>
    <w:rsid w:val="00190C9E"/>
    <w:rsid w:val="00190FCF"/>
    <w:rsid w:val="001A4340"/>
    <w:rsid w:val="001A692C"/>
    <w:rsid w:val="001B0D09"/>
    <w:rsid w:val="001B1B80"/>
    <w:rsid w:val="001B3439"/>
    <w:rsid w:val="001B60FF"/>
    <w:rsid w:val="001C0EEB"/>
    <w:rsid w:val="001C1E94"/>
    <w:rsid w:val="001D1621"/>
    <w:rsid w:val="001D39F8"/>
    <w:rsid w:val="001D6AF9"/>
    <w:rsid w:val="001E0D3E"/>
    <w:rsid w:val="001E1905"/>
    <w:rsid w:val="001E34FB"/>
    <w:rsid w:val="001E460F"/>
    <w:rsid w:val="001E4E6D"/>
    <w:rsid w:val="001E553B"/>
    <w:rsid w:val="001E562C"/>
    <w:rsid w:val="001E564B"/>
    <w:rsid w:val="001E7022"/>
    <w:rsid w:val="001F71C2"/>
    <w:rsid w:val="001F7266"/>
    <w:rsid w:val="00203BA0"/>
    <w:rsid w:val="00205233"/>
    <w:rsid w:val="00205467"/>
    <w:rsid w:val="0020617A"/>
    <w:rsid w:val="00207B5F"/>
    <w:rsid w:val="00207DBD"/>
    <w:rsid w:val="002107CC"/>
    <w:rsid w:val="00211C93"/>
    <w:rsid w:val="002125DD"/>
    <w:rsid w:val="0021409B"/>
    <w:rsid w:val="00214884"/>
    <w:rsid w:val="0021498E"/>
    <w:rsid w:val="002209D7"/>
    <w:rsid w:val="00226ED5"/>
    <w:rsid w:val="00234A9E"/>
    <w:rsid w:val="00236A72"/>
    <w:rsid w:val="00237625"/>
    <w:rsid w:val="002420B3"/>
    <w:rsid w:val="00243FCB"/>
    <w:rsid w:val="00245244"/>
    <w:rsid w:val="00246593"/>
    <w:rsid w:val="00251DF0"/>
    <w:rsid w:val="00251F22"/>
    <w:rsid w:val="00257376"/>
    <w:rsid w:val="00260332"/>
    <w:rsid w:val="00262D5D"/>
    <w:rsid w:val="00264596"/>
    <w:rsid w:val="00264CEB"/>
    <w:rsid w:val="00264E03"/>
    <w:rsid w:val="0027129A"/>
    <w:rsid w:val="002715D4"/>
    <w:rsid w:val="002726A5"/>
    <w:rsid w:val="00276775"/>
    <w:rsid w:val="00277B2C"/>
    <w:rsid w:val="0028145B"/>
    <w:rsid w:val="002820F2"/>
    <w:rsid w:val="00285431"/>
    <w:rsid w:val="00287C85"/>
    <w:rsid w:val="00290672"/>
    <w:rsid w:val="002914A1"/>
    <w:rsid w:val="00291D95"/>
    <w:rsid w:val="00292E16"/>
    <w:rsid w:val="00296057"/>
    <w:rsid w:val="002A2C41"/>
    <w:rsid w:val="002A3FD6"/>
    <w:rsid w:val="002A50F2"/>
    <w:rsid w:val="002A58AC"/>
    <w:rsid w:val="002A5F2B"/>
    <w:rsid w:val="002B01AF"/>
    <w:rsid w:val="002B24A7"/>
    <w:rsid w:val="002B29AA"/>
    <w:rsid w:val="002B43C4"/>
    <w:rsid w:val="002B4CCC"/>
    <w:rsid w:val="002B69FF"/>
    <w:rsid w:val="002B6FAE"/>
    <w:rsid w:val="002B741F"/>
    <w:rsid w:val="002C04DB"/>
    <w:rsid w:val="002C092D"/>
    <w:rsid w:val="002C3122"/>
    <w:rsid w:val="002C616A"/>
    <w:rsid w:val="002D29CE"/>
    <w:rsid w:val="002D47AD"/>
    <w:rsid w:val="002D5A7B"/>
    <w:rsid w:val="002D5E35"/>
    <w:rsid w:val="002E156A"/>
    <w:rsid w:val="002E29C8"/>
    <w:rsid w:val="002E5516"/>
    <w:rsid w:val="002E7C56"/>
    <w:rsid w:val="002E7E83"/>
    <w:rsid w:val="002F07A8"/>
    <w:rsid w:val="002F500B"/>
    <w:rsid w:val="002F62E8"/>
    <w:rsid w:val="00301490"/>
    <w:rsid w:val="00301BF4"/>
    <w:rsid w:val="00301C78"/>
    <w:rsid w:val="00305ACF"/>
    <w:rsid w:val="00314719"/>
    <w:rsid w:val="0031701E"/>
    <w:rsid w:val="0031736A"/>
    <w:rsid w:val="00320591"/>
    <w:rsid w:val="00322B56"/>
    <w:rsid w:val="00327DC5"/>
    <w:rsid w:val="0033158B"/>
    <w:rsid w:val="00332C47"/>
    <w:rsid w:val="00335602"/>
    <w:rsid w:val="00335CC6"/>
    <w:rsid w:val="00335F15"/>
    <w:rsid w:val="00336AFC"/>
    <w:rsid w:val="003372F4"/>
    <w:rsid w:val="00337CD1"/>
    <w:rsid w:val="00341B55"/>
    <w:rsid w:val="00343D2E"/>
    <w:rsid w:val="00343DEC"/>
    <w:rsid w:val="003454D5"/>
    <w:rsid w:val="00345DAA"/>
    <w:rsid w:val="00350A6F"/>
    <w:rsid w:val="003516A4"/>
    <w:rsid w:val="0035237C"/>
    <w:rsid w:val="00354112"/>
    <w:rsid w:val="003547B5"/>
    <w:rsid w:val="0036058F"/>
    <w:rsid w:val="00360E9F"/>
    <w:rsid w:val="003612EA"/>
    <w:rsid w:val="003629C6"/>
    <w:rsid w:val="00363068"/>
    <w:rsid w:val="00365017"/>
    <w:rsid w:val="00366A2B"/>
    <w:rsid w:val="0038150A"/>
    <w:rsid w:val="00384B54"/>
    <w:rsid w:val="00386C89"/>
    <w:rsid w:val="00387A97"/>
    <w:rsid w:val="00390DAC"/>
    <w:rsid w:val="00393CDC"/>
    <w:rsid w:val="003A11B3"/>
    <w:rsid w:val="003A3108"/>
    <w:rsid w:val="003A71FC"/>
    <w:rsid w:val="003B0B18"/>
    <w:rsid w:val="003B16FC"/>
    <w:rsid w:val="003C18AE"/>
    <w:rsid w:val="003C7DA5"/>
    <w:rsid w:val="003D12A0"/>
    <w:rsid w:val="003D1C7A"/>
    <w:rsid w:val="003D1F89"/>
    <w:rsid w:val="003D293F"/>
    <w:rsid w:val="003D4577"/>
    <w:rsid w:val="003D7662"/>
    <w:rsid w:val="003E0930"/>
    <w:rsid w:val="003E173A"/>
    <w:rsid w:val="003E2229"/>
    <w:rsid w:val="003E598F"/>
    <w:rsid w:val="003F0598"/>
    <w:rsid w:val="003F0BCC"/>
    <w:rsid w:val="003F19F0"/>
    <w:rsid w:val="003F7363"/>
    <w:rsid w:val="003F7D01"/>
    <w:rsid w:val="00400D47"/>
    <w:rsid w:val="00401201"/>
    <w:rsid w:val="0040188B"/>
    <w:rsid w:val="00403FF3"/>
    <w:rsid w:val="0040632B"/>
    <w:rsid w:val="00410554"/>
    <w:rsid w:val="00411003"/>
    <w:rsid w:val="00411F75"/>
    <w:rsid w:val="00413AAC"/>
    <w:rsid w:val="004146C3"/>
    <w:rsid w:val="00416ED0"/>
    <w:rsid w:val="004257C7"/>
    <w:rsid w:val="00425AD7"/>
    <w:rsid w:val="0042620C"/>
    <w:rsid w:val="00427EE8"/>
    <w:rsid w:val="00432A36"/>
    <w:rsid w:val="00432AB6"/>
    <w:rsid w:val="00434752"/>
    <w:rsid w:val="00436542"/>
    <w:rsid w:val="00437CD9"/>
    <w:rsid w:val="00442ADB"/>
    <w:rsid w:val="00442DA1"/>
    <w:rsid w:val="00443B17"/>
    <w:rsid w:val="0044455F"/>
    <w:rsid w:val="00446C61"/>
    <w:rsid w:val="0044700A"/>
    <w:rsid w:val="00453545"/>
    <w:rsid w:val="00454564"/>
    <w:rsid w:val="004618A6"/>
    <w:rsid w:val="00461F80"/>
    <w:rsid w:val="0046330F"/>
    <w:rsid w:val="00463381"/>
    <w:rsid w:val="00463E64"/>
    <w:rsid w:val="0046410E"/>
    <w:rsid w:val="00465BB0"/>
    <w:rsid w:val="00465ECA"/>
    <w:rsid w:val="00466836"/>
    <w:rsid w:val="004739FD"/>
    <w:rsid w:val="00474103"/>
    <w:rsid w:val="004746B9"/>
    <w:rsid w:val="00475629"/>
    <w:rsid w:val="00481A21"/>
    <w:rsid w:val="00481FCA"/>
    <w:rsid w:val="004822CE"/>
    <w:rsid w:val="00482B20"/>
    <w:rsid w:val="00485EC2"/>
    <w:rsid w:val="004865A1"/>
    <w:rsid w:val="004948FE"/>
    <w:rsid w:val="0049752B"/>
    <w:rsid w:val="004A0BAE"/>
    <w:rsid w:val="004A0D51"/>
    <w:rsid w:val="004A2D2A"/>
    <w:rsid w:val="004A3946"/>
    <w:rsid w:val="004A5CDD"/>
    <w:rsid w:val="004A613E"/>
    <w:rsid w:val="004A724A"/>
    <w:rsid w:val="004B528F"/>
    <w:rsid w:val="004C2411"/>
    <w:rsid w:val="004C50D4"/>
    <w:rsid w:val="004C7430"/>
    <w:rsid w:val="004D47AB"/>
    <w:rsid w:val="004D7BB7"/>
    <w:rsid w:val="004E455F"/>
    <w:rsid w:val="004E7833"/>
    <w:rsid w:val="004F0594"/>
    <w:rsid w:val="004F0998"/>
    <w:rsid w:val="004F1D2B"/>
    <w:rsid w:val="004F1E1C"/>
    <w:rsid w:val="004F2A48"/>
    <w:rsid w:val="004F45C1"/>
    <w:rsid w:val="004F53A0"/>
    <w:rsid w:val="004F5AFA"/>
    <w:rsid w:val="00500B12"/>
    <w:rsid w:val="00505E14"/>
    <w:rsid w:val="00507666"/>
    <w:rsid w:val="0051256B"/>
    <w:rsid w:val="00513279"/>
    <w:rsid w:val="00517283"/>
    <w:rsid w:val="00517977"/>
    <w:rsid w:val="005232C9"/>
    <w:rsid w:val="00525A00"/>
    <w:rsid w:val="00525A08"/>
    <w:rsid w:val="005311D3"/>
    <w:rsid w:val="00536CAA"/>
    <w:rsid w:val="00536DB1"/>
    <w:rsid w:val="00537184"/>
    <w:rsid w:val="00537360"/>
    <w:rsid w:val="0054633E"/>
    <w:rsid w:val="00552AF6"/>
    <w:rsid w:val="00554C26"/>
    <w:rsid w:val="00561134"/>
    <w:rsid w:val="00561F3B"/>
    <w:rsid w:val="00565B5C"/>
    <w:rsid w:val="00565EE6"/>
    <w:rsid w:val="00566F35"/>
    <w:rsid w:val="00571D03"/>
    <w:rsid w:val="00574770"/>
    <w:rsid w:val="00574A34"/>
    <w:rsid w:val="00575830"/>
    <w:rsid w:val="00581289"/>
    <w:rsid w:val="00581376"/>
    <w:rsid w:val="005824DE"/>
    <w:rsid w:val="0058340C"/>
    <w:rsid w:val="00583C7E"/>
    <w:rsid w:val="0059078B"/>
    <w:rsid w:val="0059358F"/>
    <w:rsid w:val="00597FBD"/>
    <w:rsid w:val="005A01A6"/>
    <w:rsid w:val="005A03EE"/>
    <w:rsid w:val="005A21B6"/>
    <w:rsid w:val="005A4992"/>
    <w:rsid w:val="005A673D"/>
    <w:rsid w:val="005B129F"/>
    <w:rsid w:val="005B15E0"/>
    <w:rsid w:val="005B2C33"/>
    <w:rsid w:val="005B3AEB"/>
    <w:rsid w:val="005B4A4A"/>
    <w:rsid w:val="005B6443"/>
    <w:rsid w:val="005C1041"/>
    <w:rsid w:val="005C42BC"/>
    <w:rsid w:val="005C4760"/>
    <w:rsid w:val="005C5264"/>
    <w:rsid w:val="005C64CB"/>
    <w:rsid w:val="005C6BD6"/>
    <w:rsid w:val="005C6CD6"/>
    <w:rsid w:val="005C7E11"/>
    <w:rsid w:val="005D1816"/>
    <w:rsid w:val="005D1D41"/>
    <w:rsid w:val="005E03A3"/>
    <w:rsid w:val="005E0C3C"/>
    <w:rsid w:val="005E38EE"/>
    <w:rsid w:val="005E4212"/>
    <w:rsid w:val="005E4EDD"/>
    <w:rsid w:val="005E7F98"/>
    <w:rsid w:val="005F0571"/>
    <w:rsid w:val="005F3070"/>
    <w:rsid w:val="005F4433"/>
    <w:rsid w:val="005F5F31"/>
    <w:rsid w:val="005F775A"/>
    <w:rsid w:val="0061312C"/>
    <w:rsid w:val="00614B30"/>
    <w:rsid w:val="00615C1C"/>
    <w:rsid w:val="0061636F"/>
    <w:rsid w:val="00621FFE"/>
    <w:rsid w:val="00622B0F"/>
    <w:rsid w:val="006249DD"/>
    <w:rsid w:val="0062500D"/>
    <w:rsid w:val="00635594"/>
    <w:rsid w:val="00635E4D"/>
    <w:rsid w:val="00637583"/>
    <w:rsid w:val="00640BBD"/>
    <w:rsid w:val="00643412"/>
    <w:rsid w:val="006434B1"/>
    <w:rsid w:val="006445C5"/>
    <w:rsid w:val="0065144D"/>
    <w:rsid w:val="00654815"/>
    <w:rsid w:val="00654D17"/>
    <w:rsid w:val="0065587F"/>
    <w:rsid w:val="0065766A"/>
    <w:rsid w:val="006615C6"/>
    <w:rsid w:val="00665AEB"/>
    <w:rsid w:val="00670281"/>
    <w:rsid w:val="00680491"/>
    <w:rsid w:val="00681152"/>
    <w:rsid w:val="00683441"/>
    <w:rsid w:val="00683C87"/>
    <w:rsid w:val="006943B3"/>
    <w:rsid w:val="006A0F54"/>
    <w:rsid w:val="006A1ECC"/>
    <w:rsid w:val="006A3700"/>
    <w:rsid w:val="006A5203"/>
    <w:rsid w:val="006A7155"/>
    <w:rsid w:val="006A7DE3"/>
    <w:rsid w:val="006B1371"/>
    <w:rsid w:val="006B3DE3"/>
    <w:rsid w:val="006C0B98"/>
    <w:rsid w:val="006D0285"/>
    <w:rsid w:val="006D214C"/>
    <w:rsid w:val="006D3591"/>
    <w:rsid w:val="006D3C75"/>
    <w:rsid w:val="006D550E"/>
    <w:rsid w:val="006D7E18"/>
    <w:rsid w:val="006E04FF"/>
    <w:rsid w:val="006E0FBC"/>
    <w:rsid w:val="006E2A56"/>
    <w:rsid w:val="006E532C"/>
    <w:rsid w:val="006E575F"/>
    <w:rsid w:val="006E6B6D"/>
    <w:rsid w:val="006E7C6E"/>
    <w:rsid w:val="006F0401"/>
    <w:rsid w:val="006F2C58"/>
    <w:rsid w:val="006F7A58"/>
    <w:rsid w:val="00701D97"/>
    <w:rsid w:val="00704718"/>
    <w:rsid w:val="00704C8B"/>
    <w:rsid w:val="00706F5B"/>
    <w:rsid w:val="0071312D"/>
    <w:rsid w:val="0071337B"/>
    <w:rsid w:val="00715170"/>
    <w:rsid w:val="007153EC"/>
    <w:rsid w:val="0071798B"/>
    <w:rsid w:val="00720697"/>
    <w:rsid w:val="00721FAE"/>
    <w:rsid w:val="00726418"/>
    <w:rsid w:val="00727E75"/>
    <w:rsid w:val="0073021B"/>
    <w:rsid w:val="00730B97"/>
    <w:rsid w:val="00731AB0"/>
    <w:rsid w:val="00735452"/>
    <w:rsid w:val="007362C0"/>
    <w:rsid w:val="00740DA9"/>
    <w:rsid w:val="00742DC2"/>
    <w:rsid w:val="00743E63"/>
    <w:rsid w:val="0074500F"/>
    <w:rsid w:val="0075417A"/>
    <w:rsid w:val="007542A8"/>
    <w:rsid w:val="00755E0E"/>
    <w:rsid w:val="007574D0"/>
    <w:rsid w:val="00762732"/>
    <w:rsid w:val="00765F05"/>
    <w:rsid w:val="007668D7"/>
    <w:rsid w:val="00771844"/>
    <w:rsid w:val="007778C0"/>
    <w:rsid w:val="00777AEB"/>
    <w:rsid w:val="00777E22"/>
    <w:rsid w:val="00780505"/>
    <w:rsid w:val="007836D9"/>
    <w:rsid w:val="00783B57"/>
    <w:rsid w:val="00784BEC"/>
    <w:rsid w:val="007867C5"/>
    <w:rsid w:val="0078779C"/>
    <w:rsid w:val="00792A6D"/>
    <w:rsid w:val="00793837"/>
    <w:rsid w:val="00793DC7"/>
    <w:rsid w:val="0079713B"/>
    <w:rsid w:val="007A56E5"/>
    <w:rsid w:val="007A625D"/>
    <w:rsid w:val="007B0BE0"/>
    <w:rsid w:val="007B1966"/>
    <w:rsid w:val="007B1B6B"/>
    <w:rsid w:val="007B1D04"/>
    <w:rsid w:val="007B2932"/>
    <w:rsid w:val="007B6557"/>
    <w:rsid w:val="007B7546"/>
    <w:rsid w:val="007B78BA"/>
    <w:rsid w:val="007C0306"/>
    <w:rsid w:val="007C113E"/>
    <w:rsid w:val="007C508A"/>
    <w:rsid w:val="007C5415"/>
    <w:rsid w:val="007D1198"/>
    <w:rsid w:val="007D4430"/>
    <w:rsid w:val="007D487C"/>
    <w:rsid w:val="007E09EF"/>
    <w:rsid w:val="007E18E8"/>
    <w:rsid w:val="007E3903"/>
    <w:rsid w:val="007E71D2"/>
    <w:rsid w:val="007E7CB5"/>
    <w:rsid w:val="007F0885"/>
    <w:rsid w:val="007F2A9F"/>
    <w:rsid w:val="007F5420"/>
    <w:rsid w:val="007F584B"/>
    <w:rsid w:val="0080003F"/>
    <w:rsid w:val="008003DB"/>
    <w:rsid w:val="00800C29"/>
    <w:rsid w:val="00802C4A"/>
    <w:rsid w:val="00806AA5"/>
    <w:rsid w:val="00810687"/>
    <w:rsid w:val="00813A9F"/>
    <w:rsid w:val="00814F1C"/>
    <w:rsid w:val="00815EB7"/>
    <w:rsid w:val="0081618D"/>
    <w:rsid w:val="00820DB5"/>
    <w:rsid w:val="008231E7"/>
    <w:rsid w:val="0082411C"/>
    <w:rsid w:val="00825E76"/>
    <w:rsid w:val="0082620E"/>
    <w:rsid w:val="0082696B"/>
    <w:rsid w:val="00831815"/>
    <w:rsid w:val="00833CA0"/>
    <w:rsid w:val="00835E8E"/>
    <w:rsid w:val="00836273"/>
    <w:rsid w:val="00841C84"/>
    <w:rsid w:val="00842249"/>
    <w:rsid w:val="00842E19"/>
    <w:rsid w:val="00844B8D"/>
    <w:rsid w:val="00846948"/>
    <w:rsid w:val="0084770C"/>
    <w:rsid w:val="0085034A"/>
    <w:rsid w:val="008542E4"/>
    <w:rsid w:val="00854606"/>
    <w:rsid w:val="008629ED"/>
    <w:rsid w:val="00865649"/>
    <w:rsid w:val="008660D8"/>
    <w:rsid w:val="00866248"/>
    <w:rsid w:val="008670CC"/>
    <w:rsid w:val="0086733D"/>
    <w:rsid w:val="00871E3D"/>
    <w:rsid w:val="00872260"/>
    <w:rsid w:val="008756D0"/>
    <w:rsid w:val="00882EAC"/>
    <w:rsid w:val="00885B59"/>
    <w:rsid w:val="00887D04"/>
    <w:rsid w:val="00890CBC"/>
    <w:rsid w:val="00892EDF"/>
    <w:rsid w:val="008A0BB0"/>
    <w:rsid w:val="008A1727"/>
    <w:rsid w:val="008A3F2F"/>
    <w:rsid w:val="008A48CE"/>
    <w:rsid w:val="008A583B"/>
    <w:rsid w:val="008A70C9"/>
    <w:rsid w:val="008B01EB"/>
    <w:rsid w:val="008B2EC9"/>
    <w:rsid w:val="008B3111"/>
    <w:rsid w:val="008B5A6D"/>
    <w:rsid w:val="008B5AC0"/>
    <w:rsid w:val="008B7AB4"/>
    <w:rsid w:val="008B7E93"/>
    <w:rsid w:val="008C0A33"/>
    <w:rsid w:val="008C0BC1"/>
    <w:rsid w:val="008C3860"/>
    <w:rsid w:val="008C742A"/>
    <w:rsid w:val="008D0E86"/>
    <w:rsid w:val="008D32A0"/>
    <w:rsid w:val="008D53B7"/>
    <w:rsid w:val="008D549D"/>
    <w:rsid w:val="008D7471"/>
    <w:rsid w:val="008D7DAD"/>
    <w:rsid w:val="008E5A8B"/>
    <w:rsid w:val="008E7037"/>
    <w:rsid w:val="008F1A96"/>
    <w:rsid w:val="008F32A0"/>
    <w:rsid w:val="008F42A3"/>
    <w:rsid w:val="008F47D0"/>
    <w:rsid w:val="008F572D"/>
    <w:rsid w:val="008F7D35"/>
    <w:rsid w:val="00902567"/>
    <w:rsid w:val="009037B6"/>
    <w:rsid w:val="00904A33"/>
    <w:rsid w:val="009061E9"/>
    <w:rsid w:val="0091324D"/>
    <w:rsid w:val="00916DC8"/>
    <w:rsid w:val="00916FCF"/>
    <w:rsid w:val="00921777"/>
    <w:rsid w:val="009223EE"/>
    <w:rsid w:val="00925D46"/>
    <w:rsid w:val="00926824"/>
    <w:rsid w:val="009273B5"/>
    <w:rsid w:val="00930898"/>
    <w:rsid w:val="00933C5A"/>
    <w:rsid w:val="009371F8"/>
    <w:rsid w:val="009458E2"/>
    <w:rsid w:val="00945CB1"/>
    <w:rsid w:val="00950A1B"/>
    <w:rsid w:val="009512B9"/>
    <w:rsid w:val="00953628"/>
    <w:rsid w:val="009607FB"/>
    <w:rsid w:val="00961645"/>
    <w:rsid w:val="009626D8"/>
    <w:rsid w:val="009634A5"/>
    <w:rsid w:val="009707FC"/>
    <w:rsid w:val="00970A3A"/>
    <w:rsid w:val="00976F62"/>
    <w:rsid w:val="00983D5F"/>
    <w:rsid w:val="00986527"/>
    <w:rsid w:val="00987A1F"/>
    <w:rsid w:val="00991612"/>
    <w:rsid w:val="00992AF8"/>
    <w:rsid w:val="00992D6E"/>
    <w:rsid w:val="0099438B"/>
    <w:rsid w:val="00994EEF"/>
    <w:rsid w:val="009975D1"/>
    <w:rsid w:val="009A0D6F"/>
    <w:rsid w:val="009A5019"/>
    <w:rsid w:val="009B0A2D"/>
    <w:rsid w:val="009B0F27"/>
    <w:rsid w:val="009B42CE"/>
    <w:rsid w:val="009B4E80"/>
    <w:rsid w:val="009C0E80"/>
    <w:rsid w:val="009C12D8"/>
    <w:rsid w:val="009C32D1"/>
    <w:rsid w:val="009C6838"/>
    <w:rsid w:val="009D3AE2"/>
    <w:rsid w:val="009D6CF2"/>
    <w:rsid w:val="009E3AFA"/>
    <w:rsid w:val="009E3D34"/>
    <w:rsid w:val="009E6564"/>
    <w:rsid w:val="009E6868"/>
    <w:rsid w:val="009F013F"/>
    <w:rsid w:val="009F0270"/>
    <w:rsid w:val="009F2B4D"/>
    <w:rsid w:val="009F617E"/>
    <w:rsid w:val="009F7C0B"/>
    <w:rsid w:val="00A0317F"/>
    <w:rsid w:val="00A03DAF"/>
    <w:rsid w:val="00A052C7"/>
    <w:rsid w:val="00A140AA"/>
    <w:rsid w:val="00A160FB"/>
    <w:rsid w:val="00A17B0C"/>
    <w:rsid w:val="00A17B0E"/>
    <w:rsid w:val="00A21B98"/>
    <w:rsid w:val="00A23599"/>
    <w:rsid w:val="00A25FCD"/>
    <w:rsid w:val="00A3299A"/>
    <w:rsid w:val="00A33987"/>
    <w:rsid w:val="00A33A9F"/>
    <w:rsid w:val="00A360F9"/>
    <w:rsid w:val="00A37007"/>
    <w:rsid w:val="00A41689"/>
    <w:rsid w:val="00A45CEF"/>
    <w:rsid w:val="00A4786E"/>
    <w:rsid w:val="00A47E86"/>
    <w:rsid w:val="00A5185F"/>
    <w:rsid w:val="00A52B6E"/>
    <w:rsid w:val="00A53414"/>
    <w:rsid w:val="00A5576D"/>
    <w:rsid w:val="00A55D34"/>
    <w:rsid w:val="00A60D9A"/>
    <w:rsid w:val="00A6361E"/>
    <w:rsid w:val="00A64FF2"/>
    <w:rsid w:val="00A661E6"/>
    <w:rsid w:val="00A67D3A"/>
    <w:rsid w:val="00A70C48"/>
    <w:rsid w:val="00A7240D"/>
    <w:rsid w:val="00A72E62"/>
    <w:rsid w:val="00A73479"/>
    <w:rsid w:val="00A75383"/>
    <w:rsid w:val="00A759B2"/>
    <w:rsid w:val="00A768A4"/>
    <w:rsid w:val="00A774E8"/>
    <w:rsid w:val="00A81395"/>
    <w:rsid w:val="00A82227"/>
    <w:rsid w:val="00A82ACC"/>
    <w:rsid w:val="00A84A60"/>
    <w:rsid w:val="00A84C1F"/>
    <w:rsid w:val="00A86141"/>
    <w:rsid w:val="00A94870"/>
    <w:rsid w:val="00A9792C"/>
    <w:rsid w:val="00AA04FD"/>
    <w:rsid w:val="00AA5BEE"/>
    <w:rsid w:val="00AA6596"/>
    <w:rsid w:val="00AB52E9"/>
    <w:rsid w:val="00AC0782"/>
    <w:rsid w:val="00AC4B61"/>
    <w:rsid w:val="00AD0BB6"/>
    <w:rsid w:val="00AD3A8D"/>
    <w:rsid w:val="00AD3B02"/>
    <w:rsid w:val="00AD4179"/>
    <w:rsid w:val="00AE1E7C"/>
    <w:rsid w:val="00AE43FE"/>
    <w:rsid w:val="00AE53A0"/>
    <w:rsid w:val="00AE62F5"/>
    <w:rsid w:val="00AE6B0C"/>
    <w:rsid w:val="00AF1882"/>
    <w:rsid w:val="00AF61CF"/>
    <w:rsid w:val="00B06D33"/>
    <w:rsid w:val="00B12B02"/>
    <w:rsid w:val="00B149A8"/>
    <w:rsid w:val="00B160A6"/>
    <w:rsid w:val="00B16B57"/>
    <w:rsid w:val="00B16FDF"/>
    <w:rsid w:val="00B21B5F"/>
    <w:rsid w:val="00B26B4A"/>
    <w:rsid w:val="00B301E3"/>
    <w:rsid w:val="00B32404"/>
    <w:rsid w:val="00B3425D"/>
    <w:rsid w:val="00B347C7"/>
    <w:rsid w:val="00B357EB"/>
    <w:rsid w:val="00B3672E"/>
    <w:rsid w:val="00B37312"/>
    <w:rsid w:val="00B40CD9"/>
    <w:rsid w:val="00B411E2"/>
    <w:rsid w:val="00B415D2"/>
    <w:rsid w:val="00B44FF3"/>
    <w:rsid w:val="00B45440"/>
    <w:rsid w:val="00B564CE"/>
    <w:rsid w:val="00B61720"/>
    <w:rsid w:val="00B62BB2"/>
    <w:rsid w:val="00B76531"/>
    <w:rsid w:val="00B81721"/>
    <w:rsid w:val="00B87DCA"/>
    <w:rsid w:val="00B87F7D"/>
    <w:rsid w:val="00B91290"/>
    <w:rsid w:val="00B925A7"/>
    <w:rsid w:val="00B9415C"/>
    <w:rsid w:val="00BA4BD2"/>
    <w:rsid w:val="00BA71ED"/>
    <w:rsid w:val="00BB1100"/>
    <w:rsid w:val="00BB4845"/>
    <w:rsid w:val="00BB4EF3"/>
    <w:rsid w:val="00BB542E"/>
    <w:rsid w:val="00BC0604"/>
    <w:rsid w:val="00BD0325"/>
    <w:rsid w:val="00BD1254"/>
    <w:rsid w:val="00BD3E24"/>
    <w:rsid w:val="00BE0CED"/>
    <w:rsid w:val="00BE1FE5"/>
    <w:rsid w:val="00BE2991"/>
    <w:rsid w:val="00BE54F4"/>
    <w:rsid w:val="00BE56E6"/>
    <w:rsid w:val="00BE7AF7"/>
    <w:rsid w:val="00BF0868"/>
    <w:rsid w:val="00BF1BC2"/>
    <w:rsid w:val="00BF39F4"/>
    <w:rsid w:val="00BF651A"/>
    <w:rsid w:val="00C0394B"/>
    <w:rsid w:val="00C05227"/>
    <w:rsid w:val="00C1265A"/>
    <w:rsid w:val="00C21166"/>
    <w:rsid w:val="00C22B14"/>
    <w:rsid w:val="00C23D06"/>
    <w:rsid w:val="00C240D6"/>
    <w:rsid w:val="00C260D0"/>
    <w:rsid w:val="00C27376"/>
    <w:rsid w:val="00C305C5"/>
    <w:rsid w:val="00C30E54"/>
    <w:rsid w:val="00C32CE4"/>
    <w:rsid w:val="00C33DCE"/>
    <w:rsid w:val="00C35A20"/>
    <w:rsid w:val="00C4416F"/>
    <w:rsid w:val="00C441D6"/>
    <w:rsid w:val="00C446CB"/>
    <w:rsid w:val="00C45A4E"/>
    <w:rsid w:val="00C47672"/>
    <w:rsid w:val="00C47960"/>
    <w:rsid w:val="00C531B8"/>
    <w:rsid w:val="00C5355C"/>
    <w:rsid w:val="00C54D89"/>
    <w:rsid w:val="00C56E5C"/>
    <w:rsid w:val="00C571C9"/>
    <w:rsid w:val="00C573FC"/>
    <w:rsid w:val="00C62ACE"/>
    <w:rsid w:val="00C6680D"/>
    <w:rsid w:val="00C6767B"/>
    <w:rsid w:val="00C67F3B"/>
    <w:rsid w:val="00C75E4A"/>
    <w:rsid w:val="00C75E65"/>
    <w:rsid w:val="00C8033C"/>
    <w:rsid w:val="00C80B17"/>
    <w:rsid w:val="00C80F8F"/>
    <w:rsid w:val="00C84E18"/>
    <w:rsid w:val="00C85185"/>
    <w:rsid w:val="00C904CE"/>
    <w:rsid w:val="00C91D54"/>
    <w:rsid w:val="00C92F8B"/>
    <w:rsid w:val="00C934FB"/>
    <w:rsid w:val="00C937B1"/>
    <w:rsid w:val="00CA0344"/>
    <w:rsid w:val="00CA083F"/>
    <w:rsid w:val="00CA19E5"/>
    <w:rsid w:val="00CA2819"/>
    <w:rsid w:val="00CB0165"/>
    <w:rsid w:val="00CB0ED0"/>
    <w:rsid w:val="00CB2A54"/>
    <w:rsid w:val="00CB58ED"/>
    <w:rsid w:val="00CC4728"/>
    <w:rsid w:val="00CC4EF1"/>
    <w:rsid w:val="00CC69EB"/>
    <w:rsid w:val="00CD0446"/>
    <w:rsid w:val="00CD244F"/>
    <w:rsid w:val="00CD2C43"/>
    <w:rsid w:val="00CD5687"/>
    <w:rsid w:val="00CD74A2"/>
    <w:rsid w:val="00CD7BFB"/>
    <w:rsid w:val="00CE1821"/>
    <w:rsid w:val="00CE27A7"/>
    <w:rsid w:val="00CE3D2B"/>
    <w:rsid w:val="00CE3DB1"/>
    <w:rsid w:val="00CF0A66"/>
    <w:rsid w:val="00CF0EE0"/>
    <w:rsid w:val="00CF1031"/>
    <w:rsid w:val="00CF1149"/>
    <w:rsid w:val="00D00351"/>
    <w:rsid w:val="00D00994"/>
    <w:rsid w:val="00D014F6"/>
    <w:rsid w:val="00D01775"/>
    <w:rsid w:val="00D03060"/>
    <w:rsid w:val="00D15D5D"/>
    <w:rsid w:val="00D20412"/>
    <w:rsid w:val="00D20A24"/>
    <w:rsid w:val="00D213F3"/>
    <w:rsid w:val="00D223E7"/>
    <w:rsid w:val="00D237E1"/>
    <w:rsid w:val="00D3477F"/>
    <w:rsid w:val="00D364DB"/>
    <w:rsid w:val="00D3655F"/>
    <w:rsid w:val="00D402E8"/>
    <w:rsid w:val="00D42585"/>
    <w:rsid w:val="00D4319B"/>
    <w:rsid w:val="00D43287"/>
    <w:rsid w:val="00D4615A"/>
    <w:rsid w:val="00D4679C"/>
    <w:rsid w:val="00D46A5B"/>
    <w:rsid w:val="00D519B7"/>
    <w:rsid w:val="00D54519"/>
    <w:rsid w:val="00D556F8"/>
    <w:rsid w:val="00D5735D"/>
    <w:rsid w:val="00D614A0"/>
    <w:rsid w:val="00D6517D"/>
    <w:rsid w:val="00D6683C"/>
    <w:rsid w:val="00D70630"/>
    <w:rsid w:val="00D7297E"/>
    <w:rsid w:val="00D74399"/>
    <w:rsid w:val="00D74BAF"/>
    <w:rsid w:val="00D85C6D"/>
    <w:rsid w:val="00D8601D"/>
    <w:rsid w:val="00D86D79"/>
    <w:rsid w:val="00D91685"/>
    <w:rsid w:val="00D9328C"/>
    <w:rsid w:val="00DA167C"/>
    <w:rsid w:val="00DA2D43"/>
    <w:rsid w:val="00DA4E65"/>
    <w:rsid w:val="00DA58BC"/>
    <w:rsid w:val="00DA5C7D"/>
    <w:rsid w:val="00DA6754"/>
    <w:rsid w:val="00DB00A9"/>
    <w:rsid w:val="00DB1B24"/>
    <w:rsid w:val="00DC481C"/>
    <w:rsid w:val="00DD0073"/>
    <w:rsid w:val="00DD1EF9"/>
    <w:rsid w:val="00DD32E1"/>
    <w:rsid w:val="00DD54A2"/>
    <w:rsid w:val="00DD606A"/>
    <w:rsid w:val="00DD7D1E"/>
    <w:rsid w:val="00DE0001"/>
    <w:rsid w:val="00DE5354"/>
    <w:rsid w:val="00DE65CF"/>
    <w:rsid w:val="00DF2E6E"/>
    <w:rsid w:val="00DF55CF"/>
    <w:rsid w:val="00E0733B"/>
    <w:rsid w:val="00E10482"/>
    <w:rsid w:val="00E10CF4"/>
    <w:rsid w:val="00E111DE"/>
    <w:rsid w:val="00E12BA0"/>
    <w:rsid w:val="00E15879"/>
    <w:rsid w:val="00E15C1B"/>
    <w:rsid w:val="00E16F8D"/>
    <w:rsid w:val="00E17179"/>
    <w:rsid w:val="00E24524"/>
    <w:rsid w:val="00E25C7C"/>
    <w:rsid w:val="00E2736B"/>
    <w:rsid w:val="00E300A6"/>
    <w:rsid w:val="00E32A27"/>
    <w:rsid w:val="00E37F11"/>
    <w:rsid w:val="00E42FE9"/>
    <w:rsid w:val="00E44DB3"/>
    <w:rsid w:val="00E47AF6"/>
    <w:rsid w:val="00E47B09"/>
    <w:rsid w:val="00E51D23"/>
    <w:rsid w:val="00E560D0"/>
    <w:rsid w:val="00E57A10"/>
    <w:rsid w:val="00E64C9C"/>
    <w:rsid w:val="00E65753"/>
    <w:rsid w:val="00E66380"/>
    <w:rsid w:val="00E73D27"/>
    <w:rsid w:val="00E74705"/>
    <w:rsid w:val="00E7505E"/>
    <w:rsid w:val="00E757A7"/>
    <w:rsid w:val="00E80111"/>
    <w:rsid w:val="00E844C6"/>
    <w:rsid w:val="00E87CF1"/>
    <w:rsid w:val="00E90AF6"/>
    <w:rsid w:val="00E90BAA"/>
    <w:rsid w:val="00E91E9C"/>
    <w:rsid w:val="00E97E22"/>
    <w:rsid w:val="00EA0EF1"/>
    <w:rsid w:val="00EB4AE1"/>
    <w:rsid w:val="00EB6844"/>
    <w:rsid w:val="00EC1E43"/>
    <w:rsid w:val="00EC5A47"/>
    <w:rsid w:val="00ED334A"/>
    <w:rsid w:val="00ED7762"/>
    <w:rsid w:val="00EE3D10"/>
    <w:rsid w:val="00F030CD"/>
    <w:rsid w:val="00F03725"/>
    <w:rsid w:val="00F04CC7"/>
    <w:rsid w:val="00F07655"/>
    <w:rsid w:val="00F076E8"/>
    <w:rsid w:val="00F1382B"/>
    <w:rsid w:val="00F165FA"/>
    <w:rsid w:val="00F16E00"/>
    <w:rsid w:val="00F218D0"/>
    <w:rsid w:val="00F308D3"/>
    <w:rsid w:val="00F31922"/>
    <w:rsid w:val="00F37F44"/>
    <w:rsid w:val="00F5141F"/>
    <w:rsid w:val="00F52973"/>
    <w:rsid w:val="00F5667B"/>
    <w:rsid w:val="00F574D8"/>
    <w:rsid w:val="00F57FCF"/>
    <w:rsid w:val="00F6074C"/>
    <w:rsid w:val="00F6178F"/>
    <w:rsid w:val="00F635B1"/>
    <w:rsid w:val="00F7052F"/>
    <w:rsid w:val="00F710E4"/>
    <w:rsid w:val="00F723FD"/>
    <w:rsid w:val="00F73670"/>
    <w:rsid w:val="00F7402F"/>
    <w:rsid w:val="00F77FBF"/>
    <w:rsid w:val="00F83B88"/>
    <w:rsid w:val="00F86B3D"/>
    <w:rsid w:val="00F86B80"/>
    <w:rsid w:val="00F90DBF"/>
    <w:rsid w:val="00F91486"/>
    <w:rsid w:val="00F914CC"/>
    <w:rsid w:val="00F91C91"/>
    <w:rsid w:val="00F920CD"/>
    <w:rsid w:val="00F951E2"/>
    <w:rsid w:val="00F974F9"/>
    <w:rsid w:val="00FA15BD"/>
    <w:rsid w:val="00FA38B6"/>
    <w:rsid w:val="00FA4483"/>
    <w:rsid w:val="00FA4651"/>
    <w:rsid w:val="00FA4E7E"/>
    <w:rsid w:val="00FA54F0"/>
    <w:rsid w:val="00FB1DF0"/>
    <w:rsid w:val="00FB31FE"/>
    <w:rsid w:val="00FC2E9D"/>
    <w:rsid w:val="00FD3935"/>
    <w:rsid w:val="00FD4244"/>
    <w:rsid w:val="00FD707A"/>
    <w:rsid w:val="00FD7BF2"/>
    <w:rsid w:val="00FE0941"/>
    <w:rsid w:val="00FE0FD3"/>
    <w:rsid w:val="00FE20FB"/>
    <w:rsid w:val="00FE2362"/>
    <w:rsid w:val="00FF297F"/>
    <w:rsid w:val="00FF3EF9"/>
    <w:rsid w:val="00FF5CD8"/>
    <w:rsid w:val="00FF60CF"/>
    <w:rsid w:val="00FF75C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58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58B"/>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 w:type="paragraph" w:styleId="NormalWeb">
    <w:name w:val="Normal (Web)"/>
    <w:basedOn w:val="Normal"/>
    <w:uiPriority w:val="99"/>
    <w:unhideWhenUsed/>
    <w:rsid w:val="00205467"/>
    <w:pPr>
      <w:spacing w:before="100" w:beforeAutospacing="1" w:after="100" w:afterAutospacing="1"/>
    </w:pPr>
    <w:rPr>
      <w:lang w:val="fr-BE" w:eastAsia="fr-BE"/>
    </w:rPr>
  </w:style>
  <w:style w:type="character" w:customStyle="1" w:styleId="postbody1">
    <w:name w:val="postbody1"/>
    <w:basedOn w:val="DefaultParagraphFont"/>
    <w:rsid w:val="00945CB1"/>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 w:type="paragraph" w:styleId="NormalWeb">
    <w:name w:val="Normal (Web)"/>
    <w:basedOn w:val="Normal"/>
    <w:uiPriority w:val="99"/>
    <w:unhideWhenUsed/>
    <w:rsid w:val="00205467"/>
    <w:pPr>
      <w:spacing w:before="100" w:beforeAutospacing="1" w:after="100" w:afterAutospacing="1"/>
    </w:pPr>
    <w:rPr>
      <w:lang w:val="fr-BE" w:eastAsia="fr-BE"/>
    </w:rPr>
  </w:style>
  <w:style w:type="character" w:customStyle="1" w:styleId="postbody1">
    <w:name w:val="postbody1"/>
    <w:basedOn w:val="DefaultParagraphFont"/>
    <w:rsid w:val="00945C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5753">
      <w:bodyDiv w:val="1"/>
      <w:marLeft w:val="0"/>
      <w:marRight w:val="0"/>
      <w:marTop w:val="0"/>
      <w:marBottom w:val="0"/>
      <w:divBdr>
        <w:top w:val="none" w:sz="0" w:space="0" w:color="auto"/>
        <w:left w:val="none" w:sz="0" w:space="0" w:color="auto"/>
        <w:bottom w:val="none" w:sz="0" w:space="0" w:color="auto"/>
        <w:right w:val="none" w:sz="0" w:space="0" w:color="auto"/>
      </w:divBdr>
      <w:divsChild>
        <w:div w:id="1875002872">
          <w:marLeft w:val="0"/>
          <w:marRight w:val="0"/>
          <w:marTop w:val="0"/>
          <w:marBottom w:val="0"/>
          <w:divBdr>
            <w:top w:val="none" w:sz="0" w:space="0" w:color="auto"/>
            <w:left w:val="none" w:sz="0" w:space="0" w:color="auto"/>
            <w:bottom w:val="none" w:sz="0" w:space="0" w:color="auto"/>
            <w:right w:val="none" w:sz="0" w:space="0" w:color="auto"/>
          </w:divBdr>
          <w:divsChild>
            <w:div w:id="1958834427">
              <w:marLeft w:val="0"/>
              <w:marRight w:val="0"/>
              <w:marTop w:val="0"/>
              <w:marBottom w:val="0"/>
              <w:divBdr>
                <w:top w:val="none" w:sz="0" w:space="0" w:color="auto"/>
                <w:left w:val="none" w:sz="0" w:space="0" w:color="auto"/>
                <w:bottom w:val="none" w:sz="0" w:space="0" w:color="auto"/>
                <w:right w:val="none" w:sz="0" w:space="0" w:color="auto"/>
              </w:divBdr>
              <w:divsChild>
                <w:div w:id="1210191052">
                  <w:marLeft w:val="0"/>
                  <w:marRight w:val="0"/>
                  <w:marTop w:val="0"/>
                  <w:marBottom w:val="0"/>
                  <w:divBdr>
                    <w:top w:val="none" w:sz="0" w:space="0" w:color="auto"/>
                    <w:left w:val="none" w:sz="0" w:space="0" w:color="auto"/>
                    <w:bottom w:val="none" w:sz="0" w:space="0" w:color="auto"/>
                    <w:right w:val="none" w:sz="0" w:space="0" w:color="auto"/>
                  </w:divBdr>
                  <w:divsChild>
                    <w:div w:id="483280983">
                      <w:marLeft w:val="0"/>
                      <w:marRight w:val="0"/>
                      <w:marTop w:val="0"/>
                      <w:marBottom w:val="0"/>
                      <w:divBdr>
                        <w:top w:val="none" w:sz="0" w:space="0" w:color="auto"/>
                        <w:left w:val="none" w:sz="0" w:space="0" w:color="auto"/>
                        <w:bottom w:val="none" w:sz="0" w:space="0" w:color="auto"/>
                        <w:right w:val="single" w:sz="6" w:space="12" w:color="EEDDCC"/>
                      </w:divBdr>
                      <w:divsChild>
                        <w:div w:id="3745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254325">
      <w:bodyDiv w:val="1"/>
      <w:marLeft w:val="0"/>
      <w:marRight w:val="0"/>
      <w:marTop w:val="0"/>
      <w:marBottom w:val="0"/>
      <w:divBdr>
        <w:top w:val="none" w:sz="0" w:space="0" w:color="auto"/>
        <w:left w:val="none" w:sz="0" w:space="0" w:color="auto"/>
        <w:bottom w:val="none" w:sz="0" w:space="0" w:color="auto"/>
        <w:right w:val="none" w:sz="0" w:space="0" w:color="auto"/>
      </w:divBdr>
      <w:divsChild>
        <w:div w:id="975180459">
          <w:marLeft w:val="0"/>
          <w:marRight w:val="0"/>
          <w:marTop w:val="0"/>
          <w:marBottom w:val="0"/>
          <w:divBdr>
            <w:top w:val="none" w:sz="0" w:space="0" w:color="auto"/>
            <w:left w:val="none" w:sz="0" w:space="0" w:color="auto"/>
            <w:bottom w:val="none" w:sz="0" w:space="0" w:color="auto"/>
            <w:right w:val="none" w:sz="0" w:space="0" w:color="auto"/>
          </w:divBdr>
          <w:divsChild>
            <w:div w:id="1375693139">
              <w:marLeft w:val="0"/>
              <w:marRight w:val="0"/>
              <w:marTop w:val="0"/>
              <w:marBottom w:val="0"/>
              <w:divBdr>
                <w:top w:val="none" w:sz="0" w:space="0" w:color="auto"/>
                <w:left w:val="none" w:sz="0" w:space="0" w:color="auto"/>
                <w:bottom w:val="none" w:sz="0" w:space="0" w:color="auto"/>
                <w:right w:val="none" w:sz="0" w:space="0" w:color="auto"/>
              </w:divBdr>
              <w:divsChild>
                <w:div w:id="1010841055">
                  <w:marLeft w:val="0"/>
                  <w:marRight w:val="0"/>
                  <w:marTop w:val="0"/>
                  <w:marBottom w:val="0"/>
                  <w:divBdr>
                    <w:top w:val="none" w:sz="0" w:space="0" w:color="auto"/>
                    <w:left w:val="none" w:sz="0" w:space="0" w:color="auto"/>
                    <w:bottom w:val="none" w:sz="0" w:space="0" w:color="auto"/>
                    <w:right w:val="none" w:sz="0" w:space="0" w:color="auto"/>
                  </w:divBdr>
                  <w:divsChild>
                    <w:div w:id="627325407">
                      <w:marLeft w:val="0"/>
                      <w:marRight w:val="0"/>
                      <w:marTop w:val="0"/>
                      <w:marBottom w:val="0"/>
                      <w:divBdr>
                        <w:top w:val="none" w:sz="0" w:space="0" w:color="auto"/>
                        <w:left w:val="none" w:sz="0" w:space="0" w:color="auto"/>
                        <w:bottom w:val="none" w:sz="0" w:space="0" w:color="auto"/>
                        <w:right w:val="single" w:sz="6" w:space="12" w:color="EEDDCC"/>
                      </w:divBdr>
                      <w:divsChild>
                        <w:div w:id="6168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1382">
      <w:bodyDiv w:val="1"/>
      <w:marLeft w:val="0"/>
      <w:marRight w:val="0"/>
      <w:marTop w:val="0"/>
      <w:marBottom w:val="0"/>
      <w:divBdr>
        <w:top w:val="none" w:sz="0" w:space="0" w:color="auto"/>
        <w:left w:val="none" w:sz="0" w:space="0" w:color="auto"/>
        <w:bottom w:val="none" w:sz="0" w:space="0" w:color="auto"/>
        <w:right w:val="none" w:sz="0" w:space="0" w:color="auto"/>
      </w:divBdr>
      <w:divsChild>
        <w:div w:id="1321737407">
          <w:marLeft w:val="0"/>
          <w:marRight w:val="0"/>
          <w:marTop w:val="0"/>
          <w:marBottom w:val="0"/>
          <w:divBdr>
            <w:top w:val="none" w:sz="0" w:space="0" w:color="auto"/>
            <w:left w:val="none" w:sz="0" w:space="0" w:color="auto"/>
            <w:bottom w:val="none" w:sz="0" w:space="0" w:color="auto"/>
            <w:right w:val="none" w:sz="0" w:space="0" w:color="auto"/>
          </w:divBdr>
          <w:divsChild>
            <w:div w:id="1293831472">
              <w:marLeft w:val="0"/>
              <w:marRight w:val="0"/>
              <w:marTop w:val="0"/>
              <w:marBottom w:val="0"/>
              <w:divBdr>
                <w:top w:val="none" w:sz="0" w:space="0" w:color="auto"/>
                <w:left w:val="none" w:sz="0" w:space="0" w:color="auto"/>
                <w:bottom w:val="none" w:sz="0" w:space="0" w:color="auto"/>
                <w:right w:val="none" w:sz="0" w:space="0" w:color="auto"/>
              </w:divBdr>
              <w:divsChild>
                <w:div w:id="1366835717">
                  <w:marLeft w:val="0"/>
                  <w:marRight w:val="0"/>
                  <w:marTop w:val="0"/>
                  <w:marBottom w:val="0"/>
                  <w:divBdr>
                    <w:top w:val="none" w:sz="0" w:space="0" w:color="auto"/>
                    <w:left w:val="none" w:sz="0" w:space="0" w:color="auto"/>
                    <w:bottom w:val="none" w:sz="0" w:space="0" w:color="auto"/>
                    <w:right w:val="none" w:sz="0" w:space="0" w:color="auto"/>
                  </w:divBdr>
                  <w:divsChild>
                    <w:div w:id="1303850830">
                      <w:marLeft w:val="0"/>
                      <w:marRight w:val="0"/>
                      <w:marTop w:val="0"/>
                      <w:marBottom w:val="0"/>
                      <w:divBdr>
                        <w:top w:val="none" w:sz="0" w:space="0" w:color="auto"/>
                        <w:left w:val="none" w:sz="0" w:space="0" w:color="auto"/>
                        <w:bottom w:val="none" w:sz="0" w:space="0" w:color="auto"/>
                        <w:right w:val="single" w:sz="6" w:space="12" w:color="EEDDCC"/>
                      </w:divBdr>
                      <w:divsChild>
                        <w:div w:id="5916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474512">
      <w:bodyDiv w:val="1"/>
      <w:marLeft w:val="0"/>
      <w:marRight w:val="0"/>
      <w:marTop w:val="0"/>
      <w:marBottom w:val="0"/>
      <w:divBdr>
        <w:top w:val="none" w:sz="0" w:space="0" w:color="auto"/>
        <w:left w:val="none" w:sz="0" w:space="0" w:color="auto"/>
        <w:bottom w:val="none" w:sz="0" w:space="0" w:color="auto"/>
        <w:right w:val="none" w:sz="0" w:space="0" w:color="auto"/>
      </w:divBdr>
      <w:divsChild>
        <w:div w:id="74330662">
          <w:marLeft w:val="0"/>
          <w:marRight w:val="0"/>
          <w:marTop w:val="0"/>
          <w:marBottom w:val="0"/>
          <w:divBdr>
            <w:top w:val="none" w:sz="0" w:space="0" w:color="auto"/>
            <w:left w:val="none" w:sz="0" w:space="0" w:color="auto"/>
            <w:bottom w:val="none" w:sz="0" w:space="0" w:color="auto"/>
            <w:right w:val="none" w:sz="0" w:space="0" w:color="auto"/>
          </w:divBdr>
          <w:divsChild>
            <w:div w:id="737895785">
              <w:marLeft w:val="0"/>
              <w:marRight w:val="0"/>
              <w:marTop w:val="0"/>
              <w:marBottom w:val="0"/>
              <w:divBdr>
                <w:top w:val="none" w:sz="0" w:space="0" w:color="auto"/>
                <w:left w:val="none" w:sz="0" w:space="0" w:color="auto"/>
                <w:bottom w:val="none" w:sz="0" w:space="0" w:color="auto"/>
                <w:right w:val="none" w:sz="0" w:space="0" w:color="auto"/>
              </w:divBdr>
              <w:divsChild>
                <w:div w:id="401291005">
                  <w:marLeft w:val="0"/>
                  <w:marRight w:val="0"/>
                  <w:marTop w:val="0"/>
                  <w:marBottom w:val="0"/>
                  <w:divBdr>
                    <w:top w:val="none" w:sz="0" w:space="0" w:color="auto"/>
                    <w:left w:val="none" w:sz="0" w:space="0" w:color="auto"/>
                    <w:bottom w:val="none" w:sz="0" w:space="0" w:color="auto"/>
                    <w:right w:val="none" w:sz="0" w:space="0" w:color="auto"/>
                  </w:divBdr>
                  <w:divsChild>
                    <w:div w:id="904216207">
                      <w:marLeft w:val="0"/>
                      <w:marRight w:val="0"/>
                      <w:marTop w:val="0"/>
                      <w:marBottom w:val="0"/>
                      <w:divBdr>
                        <w:top w:val="none" w:sz="0" w:space="0" w:color="auto"/>
                        <w:left w:val="none" w:sz="0" w:space="0" w:color="auto"/>
                        <w:bottom w:val="none" w:sz="0" w:space="0" w:color="auto"/>
                        <w:right w:val="single" w:sz="6" w:space="12" w:color="EEDDCC"/>
                      </w:divBdr>
                      <w:divsChild>
                        <w:div w:id="4002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85392">
      <w:bodyDiv w:val="1"/>
      <w:marLeft w:val="0"/>
      <w:marRight w:val="0"/>
      <w:marTop w:val="0"/>
      <w:marBottom w:val="0"/>
      <w:divBdr>
        <w:top w:val="none" w:sz="0" w:space="0" w:color="auto"/>
        <w:left w:val="none" w:sz="0" w:space="0" w:color="auto"/>
        <w:bottom w:val="none" w:sz="0" w:space="0" w:color="auto"/>
        <w:right w:val="none" w:sz="0" w:space="0" w:color="auto"/>
      </w:divBdr>
      <w:divsChild>
        <w:div w:id="506679834">
          <w:marLeft w:val="0"/>
          <w:marRight w:val="0"/>
          <w:marTop w:val="0"/>
          <w:marBottom w:val="0"/>
          <w:divBdr>
            <w:top w:val="none" w:sz="0" w:space="0" w:color="auto"/>
            <w:left w:val="none" w:sz="0" w:space="0" w:color="auto"/>
            <w:bottom w:val="none" w:sz="0" w:space="0" w:color="auto"/>
            <w:right w:val="none" w:sz="0" w:space="0" w:color="auto"/>
          </w:divBdr>
          <w:divsChild>
            <w:div w:id="1392927982">
              <w:marLeft w:val="0"/>
              <w:marRight w:val="0"/>
              <w:marTop w:val="0"/>
              <w:marBottom w:val="0"/>
              <w:divBdr>
                <w:top w:val="none" w:sz="0" w:space="0" w:color="auto"/>
                <w:left w:val="none" w:sz="0" w:space="0" w:color="auto"/>
                <w:bottom w:val="none" w:sz="0" w:space="0" w:color="auto"/>
                <w:right w:val="none" w:sz="0" w:space="0" w:color="auto"/>
              </w:divBdr>
              <w:divsChild>
                <w:div w:id="1576041049">
                  <w:marLeft w:val="0"/>
                  <w:marRight w:val="0"/>
                  <w:marTop w:val="0"/>
                  <w:marBottom w:val="0"/>
                  <w:divBdr>
                    <w:top w:val="none" w:sz="0" w:space="0" w:color="auto"/>
                    <w:left w:val="none" w:sz="0" w:space="0" w:color="auto"/>
                    <w:bottom w:val="none" w:sz="0" w:space="0" w:color="auto"/>
                    <w:right w:val="none" w:sz="0" w:space="0" w:color="auto"/>
                  </w:divBdr>
                  <w:divsChild>
                    <w:div w:id="399331890">
                      <w:marLeft w:val="0"/>
                      <w:marRight w:val="0"/>
                      <w:marTop w:val="0"/>
                      <w:marBottom w:val="0"/>
                      <w:divBdr>
                        <w:top w:val="none" w:sz="0" w:space="0" w:color="auto"/>
                        <w:left w:val="none" w:sz="0" w:space="0" w:color="auto"/>
                        <w:bottom w:val="none" w:sz="0" w:space="0" w:color="auto"/>
                        <w:right w:val="single" w:sz="6" w:space="12" w:color="EEDDCC"/>
                      </w:divBdr>
                      <w:divsChild>
                        <w:div w:id="13791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27944">
      <w:bodyDiv w:val="1"/>
      <w:marLeft w:val="0"/>
      <w:marRight w:val="0"/>
      <w:marTop w:val="0"/>
      <w:marBottom w:val="0"/>
      <w:divBdr>
        <w:top w:val="none" w:sz="0" w:space="0" w:color="auto"/>
        <w:left w:val="none" w:sz="0" w:space="0" w:color="auto"/>
        <w:bottom w:val="none" w:sz="0" w:space="0" w:color="auto"/>
        <w:right w:val="none" w:sz="0" w:space="0" w:color="auto"/>
      </w:divBdr>
      <w:divsChild>
        <w:div w:id="1263223641">
          <w:marLeft w:val="0"/>
          <w:marRight w:val="0"/>
          <w:marTop w:val="0"/>
          <w:marBottom w:val="0"/>
          <w:divBdr>
            <w:top w:val="none" w:sz="0" w:space="0" w:color="auto"/>
            <w:left w:val="none" w:sz="0" w:space="0" w:color="auto"/>
            <w:bottom w:val="none" w:sz="0" w:space="0" w:color="auto"/>
            <w:right w:val="none" w:sz="0" w:space="0" w:color="auto"/>
          </w:divBdr>
          <w:divsChild>
            <w:div w:id="1476684446">
              <w:marLeft w:val="0"/>
              <w:marRight w:val="0"/>
              <w:marTop w:val="0"/>
              <w:marBottom w:val="0"/>
              <w:divBdr>
                <w:top w:val="none" w:sz="0" w:space="0" w:color="auto"/>
                <w:left w:val="none" w:sz="0" w:space="0" w:color="auto"/>
                <w:bottom w:val="none" w:sz="0" w:space="0" w:color="auto"/>
                <w:right w:val="none" w:sz="0" w:space="0" w:color="auto"/>
              </w:divBdr>
              <w:divsChild>
                <w:div w:id="2039043167">
                  <w:marLeft w:val="0"/>
                  <w:marRight w:val="0"/>
                  <w:marTop w:val="0"/>
                  <w:marBottom w:val="0"/>
                  <w:divBdr>
                    <w:top w:val="none" w:sz="0" w:space="0" w:color="auto"/>
                    <w:left w:val="none" w:sz="0" w:space="0" w:color="auto"/>
                    <w:bottom w:val="none" w:sz="0" w:space="0" w:color="auto"/>
                    <w:right w:val="none" w:sz="0" w:space="0" w:color="auto"/>
                  </w:divBdr>
                  <w:divsChild>
                    <w:div w:id="954168638">
                      <w:marLeft w:val="0"/>
                      <w:marRight w:val="0"/>
                      <w:marTop w:val="0"/>
                      <w:marBottom w:val="0"/>
                      <w:divBdr>
                        <w:top w:val="none" w:sz="0" w:space="0" w:color="auto"/>
                        <w:left w:val="none" w:sz="0" w:space="0" w:color="auto"/>
                        <w:bottom w:val="none" w:sz="0" w:space="0" w:color="auto"/>
                        <w:right w:val="single" w:sz="6" w:space="12" w:color="EEDDCC"/>
                      </w:divBdr>
                      <w:divsChild>
                        <w:div w:id="21290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6566">
      <w:bodyDiv w:val="1"/>
      <w:marLeft w:val="0"/>
      <w:marRight w:val="0"/>
      <w:marTop w:val="0"/>
      <w:marBottom w:val="0"/>
      <w:divBdr>
        <w:top w:val="none" w:sz="0" w:space="0" w:color="auto"/>
        <w:left w:val="none" w:sz="0" w:space="0" w:color="auto"/>
        <w:bottom w:val="none" w:sz="0" w:space="0" w:color="auto"/>
        <w:right w:val="none" w:sz="0" w:space="0" w:color="auto"/>
      </w:divBdr>
      <w:divsChild>
        <w:div w:id="1032537161">
          <w:marLeft w:val="0"/>
          <w:marRight w:val="0"/>
          <w:marTop w:val="0"/>
          <w:marBottom w:val="0"/>
          <w:divBdr>
            <w:top w:val="none" w:sz="0" w:space="0" w:color="auto"/>
            <w:left w:val="none" w:sz="0" w:space="0" w:color="auto"/>
            <w:bottom w:val="none" w:sz="0" w:space="0" w:color="auto"/>
            <w:right w:val="none" w:sz="0" w:space="0" w:color="auto"/>
          </w:divBdr>
          <w:divsChild>
            <w:div w:id="2080245158">
              <w:marLeft w:val="0"/>
              <w:marRight w:val="0"/>
              <w:marTop w:val="0"/>
              <w:marBottom w:val="0"/>
              <w:divBdr>
                <w:top w:val="none" w:sz="0" w:space="0" w:color="auto"/>
                <w:left w:val="none" w:sz="0" w:space="0" w:color="auto"/>
                <w:bottom w:val="none" w:sz="0" w:space="0" w:color="auto"/>
                <w:right w:val="none" w:sz="0" w:space="0" w:color="auto"/>
              </w:divBdr>
              <w:divsChild>
                <w:div w:id="697123364">
                  <w:marLeft w:val="0"/>
                  <w:marRight w:val="0"/>
                  <w:marTop w:val="0"/>
                  <w:marBottom w:val="0"/>
                  <w:divBdr>
                    <w:top w:val="none" w:sz="0" w:space="0" w:color="auto"/>
                    <w:left w:val="none" w:sz="0" w:space="0" w:color="auto"/>
                    <w:bottom w:val="none" w:sz="0" w:space="0" w:color="auto"/>
                    <w:right w:val="none" w:sz="0" w:space="0" w:color="auto"/>
                  </w:divBdr>
                  <w:divsChild>
                    <w:div w:id="2063865892">
                      <w:marLeft w:val="0"/>
                      <w:marRight w:val="0"/>
                      <w:marTop w:val="0"/>
                      <w:marBottom w:val="0"/>
                      <w:divBdr>
                        <w:top w:val="none" w:sz="0" w:space="0" w:color="auto"/>
                        <w:left w:val="none" w:sz="0" w:space="0" w:color="auto"/>
                        <w:bottom w:val="none" w:sz="0" w:space="0" w:color="auto"/>
                        <w:right w:val="single" w:sz="6" w:space="12" w:color="EEDDCC"/>
                      </w:divBdr>
                      <w:divsChild>
                        <w:div w:id="14278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3914">
      <w:bodyDiv w:val="1"/>
      <w:marLeft w:val="0"/>
      <w:marRight w:val="0"/>
      <w:marTop w:val="0"/>
      <w:marBottom w:val="0"/>
      <w:divBdr>
        <w:top w:val="none" w:sz="0" w:space="0" w:color="auto"/>
        <w:left w:val="none" w:sz="0" w:space="0" w:color="auto"/>
        <w:bottom w:val="none" w:sz="0" w:space="0" w:color="auto"/>
        <w:right w:val="none" w:sz="0" w:space="0" w:color="auto"/>
      </w:divBdr>
      <w:divsChild>
        <w:div w:id="397368377">
          <w:marLeft w:val="0"/>
          <w:marRight w:val="0"/>
          <w:marTop w:val="0"/>
          <w:marBottom w:val="0"/>
          <w:divBdr>
            <w:top w:val="none" w:sz="0" w:space="0" w:color="auto"/>
            <w:left w:val="none" w:sz="0" w:space="0" w:color="auto"/>
            <w:bottom w:val="none" w:sz="0" w:space="0" w:color="auto"/>
            <w:right w:val="none" w:sz="0" w:space="0" w:color="auto"/>
          </w:divBdr>
          <w:divsChild>
            <w:div w:id="1072586572">
              <w:marLeft w:val="0"/>
              <w:marRight w:val="0"/>
              <w:marTop w:val="0"/>
              <w:marBottom w:val="0"/>
              <w:divBdr>
                <w:top w:val="none" w:sz="0" w:space="0" w:color="auto"/>
                <w:left w:val="none" w:sz="0" w:space="0" w:color="auto"/>
                <w:bottom w:val="none" w:sz="0" w:space="0" w:color="auto"/>
                <w:right w:val="none" w:sz="0" w:space="0" w:color="auto"/>
              </w:divBdr>
              <w:divsChild>
                <w:div w:id="2135054938">
                  <w:marLeft w:val="0"/>
                  <w:marRight w:val="0"/>
                  <w:marTop w:val="0"/>
                  <w:marBottom w:val="0"/>
                  <w:divBdr>
                    <w:top w:val="none" w:sz="0" w:space="0" w:color="auto"/>
                    <w:left w:val="none" w:sz="0" w:space="0" w:color="auto"/>
                    <w:bottom w:val="none" w:sz="0" w:space="0" w:color="auto"/>
                    <w:right w:val="none" w:sz="0" w:space="0" w:color="auto"/>
                  </w:divBdr>
                  <w:divsChild>
                    <w:div w:id="1710105062">
                      <w:marLeft w:val="0"/>
                      <w:marRight w:val="0"/>
                      <w:marTop w:val="0"/>
                      <w:marBottom w:val="0"/>
                      <w:divBdr>
                        <w:top w:val="none" w:sz="0" w:space="0" w:color="auto"/>
                        <w:left w:val="none" w:sz="0" w:space="0" w:color="auto"/>
                        <w:bottom w:val="none" w:sz="0" w:space="0" w:color="auto"/>
                        <w:right w:val="single" w:sz="6" w:space="12" w:color="EEDDCC"/>
                      </w:divBdr>
                      <w:divsChild>
                        <w:div w:id="17628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90153">
      <w:bodyDiv w:val="1"/>
      <w:marLeft w:val="0"/>
      <w:marRight w:val="0"/>
      <w:marTop w:val="0"/>
      <w:marBottom w:val="0"/>
      <w:divBdr>
        <w:top w:val="none" w:sz="0" w:space="0" w:color="auto"/>
        <w:left w:val="none" w:sz="0" w:space="0" w:color="auto"/>
        <w:bottom w:val="none" w:sz="0" w:space="0" w:color="auto"/>
        <w:right w:val="none" w:sz="0" w:space="0" w:color="auto"/>
      </w:divBdr>
      <w:divsChild>
        <w:div w:id="1778941333">
          <w:marLeft w:val="0"/>
          <w:marRight w:val="0"/>
          <w:marTop w:val="0"/>
          <w:marBottom w:val="0"/>
          <w:divBdr>
            <w:top w:val="none" w:sz="0" w:space="0" w:color="auto"/>
            <w:left w:val="none" w:sz="0" w:space="0" w:color="auto"/>
            <w:bottom w:val="none" w:sz="0" w:space="0" w:color="auto"/>
            <w:right w:val="none" w:sz="0" w:space="0" w:color="auto"/>
          </w:divBdr>
          <w:divsChild>
            <w:div w:id="767390551">
              <w:marLeft w:val="0"/>
              <w:marRight w:val="0"/>
              <w:marTop w:val="0"/>
              <w:marBottom w:val="0"/>
              <w:divBdr>
                <w:top w:val="none" w:sz="0" w:space="0" w:color="auto"/>
                <w:left w:val="none" w:sz="0" w:space="0" w:color="auto"/>
                <w:bottom w:val="none" w:sz="0" w:space="0" w:color="auto"/>
                <w:right w:val="none" w:sz="0" w:space="0" w:color="auto"/>
              </w:divBdr>
              <w:divsChild>
                <w:div w:id="905409715">
                  <w:marLeft w:val="0"/>
                  <w:marRight w:val="0"/>
                  <w:marTop w:val="0"/>
                  <w:marBottom w:val="0"/>
                  <w:divBdr>
                    <w:top w:val="none" w:sz="0" w:space="0" w:color="auto"/>
                    <w:left w:val="none" w:sz="0" w:space="0" w:color="auto"/>
                    <w:bottom w:val="none" w:sz="0" w:space="0" w:color="auto"/>
                    <w:right w:val="none" w:sz="0" w:space="0" w:color="auto"/>
                  </w:divBdr>
                  <w:divsChild>
                    <w:div w:id="1444105756">
                      <w:marLeft w:val="0"/>
                      <w:marRight w:val="0"/>
                      <w:marTop w:val="0"/>
                      <w:marBottom w:val="0"/>
                      <w:divBdr>
                        <w:top w:val="none" w:sz="0" w:space="0" w:color="auto"/>
                        <w:left w:val="none" w:sz="0" w:space="0" w:color="auto"/>
                        <w:bottom w:val="none" w:sz="0" w:space="0" w:color="auto"/>
                        <w:right w:val="single" w:sz="6" w:space="12" w:color="EEDDCC"/>
                      </w:divBdr>
                      <w:divsChild>
                        <w:div w:id="1024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154801">
      <w:bodyDiv w:val="1"/>
      <w:marLeft w:val="0"/>
      <w:marRight w:val="0"/>
      <w:marTop w:val="0"/>
      <w:marBottom w:val="0"/>
      <w:divBdr>
        <w:top w:val="none" w:sz="0" w:space="0" w:color="auto"/>
        <w:left w:val="none" w:sz="0" w:space="0" w:color="auto"/>
        <w:bottom w:val="none" w:sz="0" w:space="0" w:color="auto"/>
        <w:right w:val="none" w:sz="0" w:space="0" w:color="auto"/>
      </w:divBdr>
      <w:divsChild>
        <w:div w:id="389577971">
          <w:marLeft w:val="0"/>
          <w:marRight w:val="0"/>
          <w:marTop w:val="0"/>
          <w:marBottom w:val="0"/>
          <w:divBdr>
            <w:top w:val="none" w:sz="0" w:space="0" w:color="auto"/>
            <w:left w:val="none" w:sz="0" w:space="0" w:color="auto"/>
            <w:bottom w:val="none" w:sz="0" w:space="0" w:color="auto"/>
            <w:right w:val="none" w:sz="0" w:space="0" w:color="auto"/>
          </w:divBdr>
          <w:divsChild>
            <w:div w:id="536355069">
              <w:marLeft w:val="0"/>
              <w:marRight w:val="0"/>
              <w:marTop w:val="0"/>
              <w:marBottom w:val="0"/>
              <w:divBdr>
                <w:top w:val="none" w:sz="0" w:space="0" w:color="auto"/>
                <w:left w:val="none" w:sz="0" w:space="0" w:color="auto"/>
                <w:bottom w:val="none" w:sz="0" w:space="0" w:color="auto"/>
                <w:right w:val="none" w:sz="0" w:space="0" w:color="auto"/>
              </w:divBdr>
              <w:divsChild>
                <w:div w:id="1410693950">
                  <w:marLeft w:val="0"/>
                  <w:marRight w:val="0"/>
                  <w:marTop w:val="0"/>
                  <w:marBottom w:val="0"/>
                  <w:divBdr>
                    <w:top w:val="none" w:sz="0" w:space="0" w:color="auto"/>
                    <w:left w:val="none" w:sz="0" w:space="0" w:color="auto"/>
                    <w:bottom w:val="none" w:sz="0" w:space="0" w:color="auto"/>
                    <w:right w:val="none" w:sz="0" w:space="0" w:color="auto"/>
                  </w:divBdr>
                  <w:divsChild>
                    <w:div w:id="541862600">
                      <w:marLeft w:val="0"/>
                      <w:marRight w:val="0"/>
                      <w:marTop w:val="0"/>
                      <w:marBottom w:val="0"/>
                      <w:divBdr>
                        <w:top w:val="none" w:sz="0" w:space="0" w:color="auto"/>
                        <w:left w:val="none" w:sz="0" w:space="0" w:color="auto"/>
                        <w:bottom w:val="none" w:sz="0" w:space="0" w:color="auto"/>
                        <w:right w:val="single" w:sz="6" w:space="12" w:color="EEDDCC"/>
                      </w:divBdr>
                      <w:divsChild>
                        <w:div w:id="16217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14483">
      <w:bodyDiv w:val="1"/>
      <w:marLeft w:val="0"/>
      <w:marRight w:val="0"/>
      <w:marTop w:val="0"/>
      <w:marBottom w:val="0"/>
      <w:divBdr>
        <w:top w:val="none" w:sz="0" w:space="0" w:color="auto"/>
        <w:left w:val="none" w:sz="0" w:space="0" w:color="auto"/>
        <w:bottom w:val="none" w:sz="0" w:space="0" w:color="auto"/>
        <w:right w:val="none" w:sz="0" w:space="0" w:color="auto"/>
      </w:divBdr>
      <w:divsChild>
        <w:div w:id="1102846226">
          <w:marLeft w:val="0"/>
          <w:marRight w:val="0"/>
          <w:marTop w:val="0"/>
          <w:marBottom w:val="0"/>
          <w:divBdr>
            <w:top w:val="none" w:sz="0" w:space="0" w:color="auto"/>
            <w:left w:val="none" w:sz="0" w:space="0" w:color="auto"/>
            <w:bottom w:val="none" w:sz="0" w:space="0" w:color="auto"/>
            <w:right w:val="none" w:sz="0" w:space="0" w:color="auto"/>
          </w:divBdr>
          <w:divsChild>
            <w:div w:id="853569702">
              <w:marLeft w:val="0"/>
              <w:marRight w:val="0"/>
              <w:marTop w:val="0"/>
              <w:marBottom w:val="0"/>
              <w:divBdr>
                <w:top w:val="none" w:sz="0" w:space="0" w:color="auto"/>
                <w:left w:val="none" w:sz="0" w:space="0" w:color="auto"/>
                <w:bottom w:val="none" w:sz="0" w:space="0" w:color="auto"/>
                <w:right w:val="none" w:sz="0" w:space="0" w:color="auto"/>
              </w:divBdr>
              <w:divsChild>
                <w:div w:id="1343822150">
                  <w:marLeft w:val="0"/>
                  <w:marRight w:val="0"/>
                  <w:marTop w:val="0"/>
                  <w:marBottom w:val="0"/>
                  <w:divBdr>
                    <w:top w:val="none" w:sz="0" w:space="0" w:color="auto"/>
                    <w:left w:val="none" w:sz="0" w:space="0" w:color="auto"/>
                    <w:bottom w:val="none" w:sz="0" w:space="0" w:color="auto"/>
                    <w:right w:val="none" w:sz="0" w:space="0" w:color="auto"/>
                  </w:divBdr>
                  <w:divsChild>
                    <w:div w:id="1988243471">
                      <w:marLeft w:val="0"/>
                      <w:marRight w:val="0"/>
                      <w:marTop w:val="0"/>
                      <w:marBottom w:val="0"/>
                      <w:divBdr>
                        <w:top w:val="none" w:sz="0" w:space="0" w:color="auto"/>
                        <w:left w:val="none" w:sz="0" w:space="0" w:color="auto"/>
                        <w:bottom w:val="none" w:sz="0" w:space="0" w:color="auto"/>
                        <w:right w:val="single" w:sz="6" w:space="12" w:color="EEDDCC"/>
                      </w:divBdr>
                      <w:divsChild>
                        <w:div w:id="10378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88954">
      <w:bodyDiv w:val="1"/>
      <w:marLeft w:val="0"/>
      <w:marRight w:val="0"/>
      <w:marTop w:val="0"/>
      <w:marBottom w:val="0"/>
      <w:divBdr>
        <w:top w:val="none" w:sz="0" w:space="0" w:color="auto"/>
        <w:left w:val="none" w:sz="0" w:space="0" w:color="auto"/>
        <w:bottom w:val="none" w:sz="0" w:space="0" w:color="auto"/>
        <w:right w:val="none" w:sz="0" w:space="0" w:color="auto"/>
      </w:divBdr>
      <w:divsChild>
        <w:div w:id="1876574048">
          <w:marLeft w:val="0"/>
          <w:marRight w:val="0"/>
          <w:marTop w:val="0"/>
          <w:marBottom w:val="0"/>
          <w:divBdr>
            <w:top w:val="none" w:sz="0" w:space="0" w:color="auto"/>
            <w:left w:val="none" w:sz="0" w:space="0" w:color="auto"/>
            <w:bottom w:val="none" w:sz="0" w:space="0" w:color="auto"/>
            <w:right w:val="none" w:sz="0" w:space="0" w:color="auto"/>
          </w:divBdr>
          <w:divsChild>
            <w:div w:id="856121857">
              <w:marLeft w:val="0"/>
              <w:marRight w:val="0"/>
              <w:marTop w:val="0"/>
              <w:marBottom w:val="0"/>
              <w:divBdr>
                <w:top w:val="none" w:sz="0" w:space="0" w:color="auto"/>
                <w:left w:val="none" w:sz="0" w:space="0" w:color="auto"/>
                <w:bottom w:val="none" w:sz="0" w:space="0" w:color="auto"/>
                <w:right w:val="none" w:sz="0" w:space="0" w:color="auto"/>
              </w:divBdr>
              <w:divsChild>
                <w:div w:id="1456675499">
                  <w:marLeft w:val="0"/>
                  <w:marRight w:val="0"/>
                  <w:marTop w:val="0"/>
                  <w:marBottom w:val="0"/>
                  <w:divBdr>
                    <w:top w:val="none" w:sz="0" w:space="0" w:color="auto"/>
                    <w:left w:val="none" w:sz="0" w:space="0" w:color="auto"/>
                    <w:bottom w:val="none" w:sz="0" w:space="0" w:color="auto"/>
                    <w:right w:val="none" w:sz="0" w:space="0" w:color="auto"/>
                  </w:divBdr>
                  <w:divsChild>
                    <w:div w:id="1243953261">
                      <w:marLeft w:val="0"/>
                      <w:marRight w:val="0"/>
                      <w:marTop w:val="0"/>
                      <w:marBottom w:val="0"/>
                      <w:divBdr>
                        <w:top w:val="none" w:sz="0" w:space="0" w:color="auto"/>
                        <w:left w:val="none" w:sz="0" w:space="0" w:color="auto"/>
                        <w:bottom w:val="none" w:sz="0" w:space="0" w:color="auto"/>
                        <w:right w:val="single" w:sz="6" w:space="12" w:color="EEDDCC"/>
                      </w:divBdr>
                      <w:divsChild>
                        <w:div w:id="201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93725">
      <w:bodyDiv w:val="1"/>
      <w:marLeft w:val="0"/>
      <w:marRight w:val="0"/>
      <w:marTop w:val="0"/>
      <w:marBottom w:val="0"/>
      <w:divBdr>
        <w:top w:val="none" w:sz="0" w:space="0" w:color="auto"/>
        <w:left w:val="none" w:sz="0" w:space="0" w:color="auto"/>
        <w:bottom w:val="none" w:sz="0" w:space="0" w:color="auto"/>
        <w:right w:val="none" w:sz="0" w:space="0" w:color="auto"/>
      </w:divBdr>
      <w:divsChild>
        <w:div w:id="206718997">
          <w:marLeft w:val="0"/>
          <w:marRight w:val="0"/>
          <w:marTop w:val="0"/>
          <w:marBottom w:val="0"/>
          <w:divBdr>
            <w:top w:val="none" w:sz="0" w:space="0" w:color="auto"/>
            <w:left w:val="none" w:sz="0" w:space="0" w:color="auto"/>
            <w:bottom w:val="none" w:sz="0" w:space="0" w:color="auto"/>
            <w:right w:val="none" w:sz="0" w:space="0" w:color="auto"/>
          </w:divBdr>
          <w:divsChild>
            <w:div w:id="948664572">
              <w:marLeft w:val="0"/>
              <w:marRight w:val="0"/>
              <w:marTop w:val="0"/>
              <w:marBottom w:val="0"/>
              <w:divBdr>
                <w:top w:val="none" w:sz="0" w:space="0" w:color="auto"/>
                <w:left w:val="none" w:sz="0" w:space="0" w:color="auto"/>
                <w:bottom w:val="none" w:sz="0" w:space="0" w:color="auto"/>
                <w:right w:val="none" w:sz="0" w:space="0" w:color="auto"/>
              </w:divBdr>
              <w:divsChild>
                <w:div w:id="2104521861">
                  <w:marLeft w:val="0"/>
                  <w:marRight w:val="0"/>
                  <w:marTop w:val="0"/>
                  <w:marBottom w:val="0"/>
                  <w:divBdr>
                    <w:top w:val="none" w:sz="0" w:space="0" w:color="auto"/>
                    <w:left w:val="none" w:sz="0" w:space="0" w:color="auto"/>
                    <w:bottom w:val="none" w:sz="0" w:space="0" w:color="auto"/>
                    <w:right w:val="none" w:sz="0" w:space="0" w:color="auto"/>
                  </w:divBdr>
                  <w:divsChild>
                    <w:div w:id="1368719797">
                      <w:marLeft w:val="0"/>
                      <w:marRight w:val="0"/>
                      <w:marTop w:val="0"/>
                      <w:marBottom w:val="0"/>
                      <w:divBdr>
                        <w:top w:val="none" w:sz="0" w:space="0" w:color="auto"/>
                        <w:left w:val="none" w:sz="0" w:space="0" w:color="auto"/>
                        <w:bottom w:val="none" w:sz="0" w:space="0" w:color="auto"/>
                        <w:right w:val="single" w:sz="6" w:space="12" w:color="EEDDCC"/>
                      </w:divBdr>
                      <w:divsChild>
                        <w:div w:id="13176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944951">
      <w:bodyDiv w:val="1"/>
      <w:marLeft w:val="0"/>
      <w:marRight w:val="0"/>
      <w:marTop w:val="0"/>
      <w:marBottom w:val="0"/>
      <w:divBdr>
        <w:top w:val="none" w:sz="0" w:space="0" w:color="auto"/>
        <w:left w:val="none" w:sz="0" w:space="0" w:color="auto"/>
        <w:bottom w:val="none" w:sz="0" w:space="0" w:color="auto"/>
        <w:right w:val="none" w:sz="0" w:space="0" w:color="auto"/>
      </w:divBdr>
      <w:divsChild>
        <w:div w:id="1701853965">
          <w:marLeft w:val="0"/>
          <w:marRight w:val="0"/>
          <w:marTop w:val="0"/>
          <w:marBottom w:val="0"/>
          <w:divBdr>
            <w:top w:val="none" w:sz="0" w:space="0" w:color="auto"/>
            <w:left w:val="none" w:sz="0" w:space="0" w:color="auto"/>
            <w:bottom w:val="none" w:sz="0" w:space="0" w:color="auto"/>
            <w:right w:val="none" w:sz="0" w:space="0" w:color="auto"/>
          </w:divBdr>
          <w:divsChild>
            <w:div w:id="1154030213">
              <w:marLeft w:val="0"/>
              <w:marRight w:val="0"/>
              <w:marTop w:val="0"/>
              <w:marBottom w:val="0"/>
              <w:divBdr>
                <w:top w:val="none" w:sz="0" w:space="0" w:color="auto"/>
                <w:left w:val="none" w:sz="0" w:space="0" w:color="auto"/>
                <w:bottom w:val="none" w:sz="0" w:space="0" w:color="auto"/>
                <w:right w:val="none" w:sz="0" w:space="0" w:color="auto"/>
              </w:divBdr>
              <w:divsChild>
                <w:div w:id="1053848759">
                  <w:marLeft w:val="0"/>
                  <w:marRight w:val="0"/>
                  <w:marTop w:val="0"/>
                  <w:marBottom w:val="0"/>
                  <w:divBdr>
                    <w:top w:val="none" w:sz="0" w:space="0" w:color="auto"/>
                    <w:left w:val="none" w:sz="0" w:space="0" w:color="auto"/>
                    <w:bottom w:val="none" w:sz="0" w:space="0" w:color="auto"/>
                    <w:right w:val="none" w:sz="0" w:space="0" w:color="auto"/>
                  </w:divBdr>
                  <w:divsChild>
                    <w:div w:id="1541161096">
                      <w:marLeft w:val="0"/>
                      <w:marRight w:val="0"/>
                      <w:marTop w:val="0"/>
                      <w:marBottom w:val="0"/>
                      <w:divBdr>
                        <w:top w:val="none" w:sz="0" w:space="0" w:color="auto"/>
                        <w:left w:val="none" w:sz="0" w:space="0" w:color="auto"/>
                        <w:bottom w:val="none" w:sz="0" w:space="0" w:color="auto"/>
                        <w:right w:val="single" w:sz="6" w:space="12" w:color="EEDDCC"/>
                      </w:divBdr>
                      <w:divsChild>
                        <w:div w:id="1164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83457">
      <w:bodyDiv w:val="1"/>
      <w:marLeft w:val="0"/>
      <w:marRight w:val="0"/>
      <w:marTop w:val="0"/>
      <w:marBottom w:val="0"/>
      <w:divBdr>
        <w:top w:val="none" w:sz="0" w:space="0" w:color="auto"/>
        <w:left w:val="none" w:sz="0" w:space="0" w:color="auto"/>
        <w:bottom w:val="none" w:sz="0" w:space="0" w:color="auto"/>
        <w:right w:val="none" w:sz="0" w:space="0" w:color="auto"/>
      </w:divBdr>
      <w:divsChild>
        <w:div w:id="1722552036">
          <w:marLeft w:val="0"/>
          <w:marRight w:val="0"/>
          <w:marTop w:val="0"/>
          <w:marBottom w:val="0"/>
          <w:divBdr>
            <w:top w:val="none" w:sz="0" w:space="0" w:color="auto"/>
            <w:left w:val="none" w:sz="0" w:space="0" w:color="auto"/>
            <w:bottom w:val="none" w:sz="0" w:space="0" w:color="auto"/>
            <w:right w:val="none" w:sz="0" w:space="0" w:color="auto"/>
          </w:divBdr>
        </w:div>
      </w:divsChild>
    </w:div>
    <w:div w:id="1657416117">
      <w:bodyDiv w:val="1"/>
      <w:marLeft w:val="0"/>
      <w:marRight w:val="0"/>
      <w:marTop w:val="0"/>
      <w:marBottom w:val="0"/>
      <w:divBdr>
        <w:top w:val="none" w:sz="0" w:space="0" w:color="auto"/>
        <w:left w:val="none" w:sz="0" w:space="0" w:color="auto"/>
        <w:bottom w:val="none" w:sz="0" w:space="0" w:color="auto"/>
        <w:right w:val="none" w:sz="0" w:space="0" w:color="auto"/>
      </w:divBdr>
      <w:divsChild>
        <w:div w:id="1581021444">
          <w:marLeft w:val="0"/>
          <w:marRight w:val="0"/>
          <w:marTop w:val="0"/>
          <w:marBottom w:val="0"/>
          <w:divBdr>
            <w:top w:val="none" w:sz="0" w:space="0" w:color="auto"/>
            <w:left w:val="none" w:sz="0" w:space="0" w:color="auto"/>
            <w:bottom w:val="none" w:sz="0" w:space="0" w:color="auto"/>
            <w:right w:val="none" w:sz="0" w:space="0" w:color="auto"/>
          </w:divBdr>
          <w:divsChild>
            <w:div w:id="506484211">
              <w:marLeft w:val="0"/>
              <w:marRight w:val="0"/>
              <w:marTop w:val="0"/>
              <w:marBottom w:val="0"/>
              <w:divBdr>
                <w:top w:val="none" w:sz="0" w:space="0" w:color="auto"/>
                <w:left w:val="none" w:sz="0" w:space="0" w:color="auto"/>
                <w:bottom w:val="none" w:sz="0" w:space="0" w:color="auto"/>
                <w:right w:val="none" w:sz="0" w:space="0" w:color="auto"/>
              </w:divBdr>
              <w:divsChild>
                <w:div w:id="1863663674">
                  <w:marLeft w:val="0"/>
                  <w:marRight w:val="0"/>
                  <w:marTop w:val="0"/>
                  <w:marBottom w:val="0"/>
                  <w:divBdr>
                    <w:top w:val="none" w:sz="0" w:space="0" w:color="auto"/>
                    <w:left w:val="none" w:sz="0" w:space="0" w:color="auto"/>
                    <w:bottom w:val="none" w:sz="0" w:space="0" w:color="auto"/>
                    <w:right w:val="none" w:sz="0" w:space="0" w:color="auto"/>
                  </w:divBdr>
                  <w:divsChild>
                    <w:div w:id="232738761">
                      <w:marLeft w:val="0"/>
                      <w:marRight w:val="0"/>
                      <w:marTop w:val="0"/>
                      <w:marBottom w:val="0"/>
                      <w:divBdr>
                        <w:top w:val="none" w:sz="0" w:space="0" w:color="auto"/>
                        <w:left w:val="none" w:sz="0" w:space="0" w:color="auto"/>
                        <w:bottom w:val="none" w:sz="0" w:space="0" w:color="auto"/>
                        <w:right w:val="single" w:sz="6" w:space="12" w:color="EEDDCC"/>
                      </w:divBdr>
                      <w:divsChild>
                        <w:div w:id="619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048315">
      <w:bodyDiv w:val="1"/>
      <w:marLeft w:val="0"/>
      <w:marRight w:val="0"/>
      <w:marTop w:val="0"/>
      <w:marBottom w:val="0"/>
      <w:divBdr>
        <w:top w:val="none" w:sz="0" w:space="0" w:color="auto"/>
        <w:left w:val="none" w:sz="0" w:space="0" w:color="auto"/>
        <w:bottom w:val="none" w:sz="0" w:space="0" w:color="auto"/>
        <w:right w:val="none" w:sz="0" w:space="0" w:color="auto"/>
      </w:divBdr>
      <w:divsChild>
        <w:div w:id="1663773140">
          <w:marLeft w:val="0"/>
          <w:marRight w:val="0"/>
          <w:marTop w:val="0"/>
          <w:marBottom w:val="0"/>
          <w:divBdr>
            <w:top w:val="none" w:sz="0" w:space="0" w:color="auto"/>
            <w:left w:val="none" w:sz="0" w:space="0" w:color="auto"/>
            <w:bottom w:val="none" w:sz="0" w:space="0" w:color="auto"/>
            <w:right w:val="none" w:sz="0" w:space="0" w:color="auto"/>
          </w:divBdr>
          <w:divsChild>
            <w:div w:id="197472005">
              <w:marLeft w:val="0"/>
              <w:marRight w:val="0"/>
              <w:marTop w:val="0"/>
              <w:marBottom w:val="0"/>
              <w:divBdr>
                <w:top w:val="none" w:sz="0" w:space="0" w:color="auto"/>
                <w:left w:val="none" w:sz="0" w:space="0" w:color="auto"/>
                <w:bottom w:val="none" w:sz="0" w:space="0" w:color="auto"/>
                <w:right w:val="none" w:sz="0" w:space="0" w:color="auto"/>
              </w:divBdr>
              <w:divsChild>
                <w:div w:id="380443343">
                  <w:marLeft w:val="0"/>
                  <w:marRight w:val="0"/>
                  <w:marTop w:val="0"/>
                  <w:marBottom w:val="0"/>
                  <w:divBdr>
                    <w:top w:val="none" w:sz="0" w:space="0" w:color="auto"/>
                    <w:left w:val="none" w:sz="0" w:space="0" w:color="auto"/>
                    <w:bottom w:val="none" w:sz="0" w:space="0" w:color="auto"/>
                    <w:right w:val="none" w:sz="0" w:space="0" w:color="auto"/>
                  </w:divBdr>
                  <w:divsChild>
                    <w:div w:id="609432220">
                      <w:marLeft w:val="0"/>
                      <w:marRight w:val="0"/>
                      <w:marTop w:val="0"/>
                      <w:marBottom w:val="0"/>
                      <w:divBdr>
                        <w:top w:val="none" w:sz="0" w:space="0" w:color="auto"/>
                        <w:left w:val="none" w:sz="0" w:space="0" w:color="auto"/>
                        <w:bottom w:val="none" w:sz="0" w:space="0" w:color="auto"/>
                        <w:right w:val="single" w:sz="6" w:space="12" w:color="EEDDCC"/>
                      </w:divBdr>
                      <w:divsChild>
                        <w:div w:id="16338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84485">
      <w:bodyDiv w:val="1"/>
      <w:marLeft w:val="0"/>
      <w:marRight w:val="0"/>
      <w:marTop w:val="0"/>
      <w:marBottom w:val="0"/>
      <w:divBdr>
        <w:top w:val="none" w:sz="0" w:space="0" w:color="auto"/>
        <w:left w:val="none" w:sz="0" w:space="0" w:color="auto"/>
        <w:bottom w:val="none" w:sz="0" w:space="0" w:color="auto"/>
        <w:right w:val="none" w:sz="0" w:space="0" w:color="auto"/>
      </w:divBdr>
      <w:divsChild>
        <w:div w:id="1189953600">
          <w:marLeft w:val="0"/>
          <w:marRight w:val="0"/>
          <w:marTop w:val="0"/>
          <w:marBottom w:val="0"/>
          <w:divBdr>
            <w:top w:val="none" w:sz="0" w:space="0" w:color="auto"/>
            <w:left w:val="none" w:sz="0" w:space="0" w:color="auto"/>
            <w:bottom w:val="none" w:sz="0" w:space="0" w:color="auto"/>
            <w:right w:val="none" w:sz="0" w:space="0" w:color="auto"/>
          </w:divBdr>
          <w:divsChild>
            <w:div w:id="545335270">
              <w:marLeft w:val="0"/>
              <w:marRight w:val="0"/>
              <w:marTop w:val="0"/>
              <w:marBottom w:val="0"/>
              <w:divBdr>
                <w:top w:val="none" w:sz="0" w:space="0" w:color="auto"/>
                <w:left w:val="none" w:sz="0" w:space="0" w:color="auto"/>
                <w:bottom w:val="none" w:sz="0" w:space="0" w:color="auto"/>
                <w:right w:val="none" w:sz="0" w:space="0" w:color="auto"/>
              </w:divBdr>
              <w:divsChild>
                <w:div w:id="2518565">
                  <w:marLeft w:val="0"/>
                  <w:marRight w:val="0"/>
                  <w:marTop w:val="0"/>
                  <w:marBottom w:val="0"/>
                  <w:divBdr>
                    <w:top w:val="none" w:sz="0" w:space="0" w:color="auto"/>
                    <w:left w:val="none" w:sz="0" w:space="0" w:color="auto"/>
                    <w:bottom w:val="none" w:sz="0" w:space="0" w:color="auto"/>
                    <w:right w:val="none" w:sz="0" w:space="0" w:color="auto"/>
                  </w:divBdr>
                  <w:divsChild>
                    <w:div w:id="2118595057">
                      <w:marLeft w:val="0"/>
                      <w:marRight w:val="0"/>
                      <w:marTop w:val="0"/>
                      <w:marBottom w:val="0"/>
                      <w:divBdr>
                        <w:top w:val="none" w:sz="0" w:space="0" w:color="auto"/>
                        <w:left w:val="none" w:sz="0" w:space="0" w:color="auto"/>
                        <w:bottom w:val="none" w:sz="0" w:space="0" w:color="auto"/>
                        <w:right w:val="single" w:sz="6" w:space="12" w:color="EEDDCC"/>
                      </w:divBdr>
                      <w:divsChild>
                        <w:div w:id="20402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852933">
      <w:bodyDiv w:val="1"/>
      <w:marLeft w:val="0"/>
      <w:marRight w:val="0"/>
      <w:marTop w:val="0"/>
      <w:marBottom w:val="0"/>
      <w:divBdr>
        <w:top w:val="none" w:sz="0" w:space="0" w:color="auto"/>
        <w:left w:val="none" w:sz="0" w:space="0" w:color="auto"/>
        <w:bottom w:val="none" w:sz="0" w:space="0" w:color="auto"/>
        <w:right w:val="none" w:sz="0" w:space="0" w:color="auto"/>
      </w:divBdr>
      <w:divsChild>
        <w:div w:id="1166092306">
          <w:marLeft w:val="0"/>
          <w:marRight w:val="0"/>
          <w:marTop w:val="0"/>
          <w:marBottom w:val="0"/>
          <w:divBdr>
            <w:top w:val="none" w:sz="0" w:space="0" w:color="auto"/>
            <w:left w:val="none" w:sz="0" w:space="0" w:color="auto"/>
            <w:bottom w:val="none" w:sz="0" w:space="0" w:color="auto"/>
            <w:right w:val="none" w:sz="0" w:space="0" w:color="auto"/>
          </w:divBdr>
          <w:divsChild>
            <w:div w:id="1388644848">
              <w:marLeft w:val="0"/>
              <w:marRight w:val="0"/>
              <w:marTop w:val="0"/>
              <w:marBottom w:val="0"/>
              <w:divBdr>
                <w:top w:val="none" w:sz="0" w:space="0" w:color="auto"/>
                <w:left w:val="none" w:sz="0" w:space="0" w:color="auto"/>
                <w:bottom w:val="none" w:sz="0" w:space="0" w:color="auto"/>
                <w:right w:val="none" w:sz="0" w:space="0" w:color="auto"/>
              </w:divBdr>
              <w:divsChild>
                <w:div w:id="6294307">
                  <w:marLeft w:val="0"/>
                  <w:marRight w:val="0"/>
                  <w:marTop w:val="0"/>
                  <w:marBottom w:val="0"/>
                  <w:divBdr>
                    <w:top w:val="none" w:sz="0" w:space="0" w:color="auto"/>
                    <w:left w:val="none" w:sz="0" w:space="0" w:color="auto"/>
                    <w:bottom w:val="none" w:sz="0" w:space="0" w:color="auto"/>
                    <w:right w:val="none" w:sz="0" w:space="0" w:color="auto"/>
                  </w:divBdr>
                  <w:divsChild>
                    <w:div w:id="20597925">
                      <w:marLeft w:val="0"/>
                      <w:marRight w:val="0"/>
                      <w:marTop w:val="0"/>
                      <w:marBottom w:val="0"/>
                      <w:divBdr>
                        <w:top w:val="none" w:sz="0" w:space="0" w:color="auto"/>
                        <w:left w:val="none" w:sz="0" w:space="0" w:color="auto"/>
                        <w:bottom w:val="none" w:sz="0" w:space="0" w:color="auto"/>
                        <w:right w:val="single" w:sz="6" w:space="12" w:color="EEDDCC"/>
                      </w:divBdr>
                      <w:divsChild>
                        <w:div w:id="17911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95061">
      <w:bodyDiv w:val="1"/>
      <w:marLeft w:val="0"/>
      <w:marRight w:val="0"/>
      <w:marTop w:val="0"/>
      <w:marBottom w:val="0"/>
      <w:divBdr>
        <w:top w:val="none" w:sz="0" w:space="0" w:color="auto"/>
        <w:left w:val="none" w:sz="0" w:space="0" w:color="auto"/>
        <w:bottom w:val="none" w:sz="0" w:space="0" w:color="auto"/>
        <w:right w:val="none" w:sz="0" w:space="0" w:color="auto"/>
      </w:divBdr>
      <w:divsChild>
        <w:div w:id="897209028">
          <w:marLeft w:val="0"/>
          <w:marRight w:val="0"/>
          <w:marTop w:val="0"/>
          <w:marBottom w:val="0"/>
          <w:divBdr>
            <w:top w:val="none" w:sz="0" w:space="0" w:color="auto"/>
            <w:left w:val="none" w:sz="0" w:space="0" w:color="auto"/>
            <w:bottom w:val="none" w:sz="0" w:space="0" w:color="auto"/>
            <w:right w:val="none" w:sz="0" w:space="0" w:color="auto"/>
          </w:divBdr>
          <w:divsChild>
            <w:div w:id="1846169610">
              <w:marLeft w:val="0"/>
              <w:marRight w:val="0"/>
              <w:marTop w:val="0"/>
              <w:marBottom w:val="0"/>
              <w:divBdr>
                <w:top w:val="none" w:sz="0" w:space="0" w:color="auto"/>
                <w:left w:val="none" w:sz="0" w:space="0" w:color="auto"/>
                <w:bottom w:val="none" w:sz="0" w:space="0" w:color="auto"/>
                <w:right w:val="none" w:sz="0" w:space="0" w:color="auto"/>
              </w:divBdr>
              <w:divsChild>
                <w:div w:id="1226188532">
                  <w:marLeft w:val="0"/>
                  <w:marRight w:val="0"/>
                  <w:marTop w:val="0"/>
                  <w:marBottom w:val="0"/>
                  <w:divBdr>
                    <w:top w:val="none" w:sz="0" w:space="0" w:color="auto"/>
                    <w:left w:val="none" w:sz="0" w:space="0" w:color="auto"/>
                    <w:bottom w:val="none" w:sz="0" w:space="0" w:color="auto"/>
                    <w:right w:val="none" w:sz="0" w:space="0" w:color="auto"/>
                  </w:divBdr>
                  <w:divsChild>
                    <w:div w:id="840850397">
                      <w:marLeft w:val="0"/>
                      <w:marRight w:val="0"/>
                      <w:marTop w:val="0"/>
                      <w:marBottom w:val="0"/>
                      <w:divBdr>
                        <w:top w:val="none" w:sz="0" w:space="0" w:color="auto"/>
                        <w:left w:val="none" w:sz="0" w:space="0" w:color="auto"/>
                        <w:bottom w:val="none" w:sz="0" w:space="0" w:color="auto"/>
                        <w:right w:val="single" w:sz="6" w:space="12" w:color="EEDDCC"/>
                      </w:divBdr>
                      <w:divsChild>
                        <w:div w:id="9016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767">
      <w:bodyDiv w:val="1"/>
      <w:marLeft w:val="0"/>
      <w:marRight w:val="0"/>
      <w:marTop w:val="0"/>
      <w:marBottom w:val="0"/>
      <w:divBdr>
        <w:top w:val="none" w:sz="0" w:space="0" w:color="auto"/>
        <w:left w:val="none" w:sz="0" w:space="0" w:color="auto"/>
        <w:bottom w:val="none" w:sz="0" w:space="0" w:color="auto"/>
        <w:right w:val="none" w:sz="0" w:space="0" w:color="auto"/>
      </w:divBdr>
      <w:divsChild>
        <w:div w:id="6641820">
          <w:marLeft w:val="720"/>
          <w:marRight w:val="720"/>
          <w:marTop w:val="0"/>
          <w:marBottom w:val="0"/>
          <w:divBdr>
            <w:top w:val="none" w:sz="0" w:space="0" w:color="auto"/>
            <w:left w:val="none" w:sz="0" w:space="0" w:color="auto"/>
            <w:bottom w:val="none" w:sz="0" w:space="0" w:color="auto"/>
            <w:right w:val="none" w:sz="0" w:space="0" w:color="auto"/>
          </w:divBdr>
          <w:divsChild>
            <w:div w:id="790320621">
              <w:marLeft w:val="0"/>
              <w:marRight w:val="0"/>
              <w:marTop w:val="0"/>
              <w:marBottom w:val="0"/>
              <w:divBdr>
                <w:top w:val="none" w:sz="0" w:space="0" w:color="auto"/>
                <w:left w:val="none" w:sz="0" w:space="0" w:color="auto"/>
                <w:bottom w:val="none" w:sz="0" w:space="0" w:color="auto"/>
                <w:right w:val="none" w:sz="0" w:space="0" w:color="auto"/>
              </w:divBdr>
              <w:divsChild>
                <w:div w:id="1520512004">
                  <w:marLeft w:val="0"/>
                  <w:marRight w:val="0"/>
                  <w:marTop w:val="0"/>
                  <w:marBottom w:val="300"/>
                  <w:divBdr>
                    <w:top w:val="none" w:sz="0" w:space="0" w:color="auto"/>
                    <w:left w:val="none" w:sz="0" w:space="0" w:color="auto"/>
                    <w:bottom w:val="dotted" w:sz="6" w:space="8" w:color="000033"/>
                    <w:right w:val="none" w:sz="0" w:space="0" w:color="auto"/>
                  </w:divBdr>
                  <w:divsChild>
                    <w:div w:id="848252335">
                      <w:marLeft w:val="0"/>
                      <w:marRight w:val="0"/>
                      <w:marTop w:val="0"/>
                      <w:marBottom w:val="0"/>
                      <w:divBdr>
                        <w:top w:val="none" w:sz="0" w:space="0" w:color="auto"/>
                        <w:left w:val="none" w:sz="0" w:space="0" w:color="auto"/>
                        <w:bottom w:val="none" w:sz="0" w:space="0" w:color="auto"/>
                        <w:right w:val="none" w:sz="0" w:space="0" w:color="auto"/>
                      </w:divBdr>
                      <w:divsChild>
                        <w:div w:id="75175051">
                          <w:marLeft w:val="0"/>
                          <w:marRight w:val="0"/>
                          <w:marTop w:val="0"/>
                          <w:marBottom w:val="0"/>
                          <w:divBdr>
                            <w:top w:val="none" w:sz="0" w:space="0" w:color="auto"/>
                            <w:left w:val="none" w:sz="0" w:space="0" w:color="auto"/>
                            <w:bottom w:val="none" w:sz="0" w:space="0" w:color="auto"/>
                            <w:right w:val="none" w:sz="0" w:space="0" w:color="auto"/>
                          </w:divBdr>
                          <w:divsChild>
                            <w:div w:id="1059327147">
                              <w:marLeft w:val="0"/>
                              <w:marRight w:val="0"/>
                              <w:marTop w:val="0"/>
                              <w:marBottom w:val="0"/>
                              <w:divBdr>
                                <w:top w:val="none" w:sz="0" w:space="0" w:color="auto"/>
                                <w:left w:val="none" w:sz="0" w:space="0" w:color="auto"/>
                                <w:bottom w:val="none" w:sz="0" w:space="0" w:color="auto"/>
                                <w:right w:val="none" w:sz="0" w:space="0" w:color="auto"/>
                              </w:divBdr>
                              <w:divsChild>
                                <w:div w:id="879317219">
                                  <w:marLeft w:val="0"/>
                                  <w:marRight w:val="0"/>
                                  <w:marTop w:val="0"/>
                                  <w:marBottom w:val="0"/>
                                  <w:divBdr>
                                    <w:top w:val="none" w:sz="0" w:space="0" w:color="auto"/>
                                    <w:left w:val="none" w:sz="0" w:space="0" w:color="auto"/>
                                    <w:bottom w:val="none" w:sz="0" w:space="0" w:color="auto"/>
                                    <w:right w:val="none" w:sz="0" w:space="0" w:color="auto"/>
                                  </w:divBdr>
                                  <w:divsChild>
                                    <w:div w:id="1468161846">
                                      <w:marLeft w:val="0"/>
                                      <w:marRight w:val="0"/>
                                      <w:marTop w:val="0"/>
                                      <w:marBottom w:val="0"/>
                                      <w:divBdr>
                                        <w:top w:val="none" w:sz="0" w:space="0" w:color="auto"/>
                                        <w:left w:val="none" w:sz="0" w:space="0" w:color="auto"/>
                                        <w:bottom w:val="none" w:sz="0" w:space="0" w:color="auto"/>
                                        <w:right w:val="none" w:sz="0" w:space="0" w:color="auto"/>
                                      </w:divBdr>
                                      <w:divsChild>
                                        <w:div w:id="2004968080">
                                          <w:marLeft w:val="0"/>
                                          <w:marRight w:val="0"/>
                                          <w:marTop w:val="0"/>
                                          <w:marBottom w:val="0"/>
                                          <w:divBdr>
                                            <w:top w:val="none" w:sz="0" w:space="0" w:color="auto"/>
                                            <w:left w:val="none" w:sz="0" w:space="0" w:color="auto"/>
                                            <w:bottom w:val="none" w:sz="0" w:space="0" w:color="auto"/>
                                            <w:right w:val="none" w:sz="0" w:space="0" w:color="auto"/>
                                          </w:divBdr>
                                          <w:divsChild>
                                            <w:div w:id="1058624497">
                                              <w:marLeft w:val="0"/>
                                              <w:marRight w:val="0"/>
                                              <w:marTop w:val="0"/>
                                              <w:marBottom w:val="0"/>
                                              <w:divBdr>
                                                <w:top w:val="none" w:sz="0" w:space="0" w:color="auto"/>
                                                <w:left w:val="none" w:sz="0" w:space="0" w:color="auto"/>
                                                <w:bottom w:val="none" w:sz="0" w:space="0" w:color="auto"/>
                                                <w:right w:val="none" w:sz="0" w:space="0" w:color="auto"/>
                                              </w:divBdr>
                                              <w:divsChild>
                                                <w:div w:id="1004239977">
                                                  <w:marLeft w:val="0"/>
                                                  <w:marRight w:val="0"/>
                                                  <w:marTop w:val="0"/>
                                                  <w:marBottom w:val="0"/>
                                                  <w:divBdr>
                                                    <w:top w:val="none" w:sz="0" w:space="0" w:color="auto"/>
                                                    <w:left w:val="none" w:sz="0" w:space="0" w:color="auto"/>
                                                    <w:bottom w:val="none" w:sz="0" w:space="0" w:color="auto"/>
                                                    <w:right w:val="none" w:sz="0" w:space="0" w:color="auto"/>
                                                  </w:divBdr>
                                                </w:div>
                                                <w:div w:id="114980649">
                                                  <w:marLeft w:val="0"/>
                                                  <w:marRight w:val="0"/>
                                                  <w:marTop w:val="0"/>
                                                  <w:marBottom w:val="0"/>
                                                  <w:divBdr>
                                                    <w:top w:val="none" w:sz="0" w:space="0" w:color="auto"/>
                                                    <w:left w:val="none" w:sz="0" w:space="0" w:color="auto"/>
                                                    <w:bottom w:val="none" w:sz="0" w:space="0" w:color="auto"/>
                                                    <w:right w:val="none" w:sz="0" w:space="0" w:color="auto"/>
                                                  </w:divBdr>
                                                </w:div>
                                                <w:div w:id="218631907">
                                                  <w:marLeft w:val="0"/>
                                                  <w:marRight w:val="0"/>
                                                  <w:marTop w:val="0"/>
                                                  <w:marBottom w:val="0"/>
                                                  <w:divBdr>
                                                    <w:top w:val="none" w:sz="0" w:space="0" w:color="auto"/>
                                                    <w:left w:val="none" w:sz="0" w:space="0" w:color="auto"/>
                                                    <w:bottom w:val="none" w:sz="0" w:space="0" w:color="auto"/>
                                                    <w:right w:val="none" w:sz="0" w:space="0" w:color="auto"/>
                                                  </w:divBdr>
                                                </w:div>
                                                <w:div w:id="591091244">
                                                  <w:marLeft w:val="0"/>
                                                  <w:marRight w:val="0"/>
                                                  <w:marTop w:val="0"/>
                                                  <w:marBottom w:val="0"/>
                                                  <w:divBdr>
                                                    <w:top w:val="none" w:sz="0" w:space="0" w:color="auto"/>
                                                    <w:left w:val="none" w:sz="0" w:space="0" w:color="auto"/>
                                                    <w:bottom w:val="none" w:sz="0" w:space="0" w:color="auto"/>
                                                    <w:right w:val="none" w:sz="0" w:space="0" w:color="auto"/>
                                                  </w:divBdr>
                                                </w:div>
                                                <w:div w:id="1968078246">
                                                  <w:marLeft w:val="0"/>
                                                  <w:marRight w:val="0"/>
                                                  <w:marTop w:val="0"/>
                                                  <w:marBottom w:val="0"/>
                                                  <w:divBdr>
                                                    <w:top w:val="none" w:sz="0" w:space="0" w:color="auto"/>
                                                    <w:left w:val="none" w:sz="0" w:space="0" w:color="auto"/>
                                                    <w:bottom w:val="none" w:sz="0" w:space="0" w:color="auto"/>
                                                    <w:right w:val="none" w:sz="0" w:space="0" w:color="auto"/>
                                                  </w:divBdr>
                                                </w:div>
                                                <w:div w:id="24410111">
                                                  <w:marLeft w:val="0"/>
                                                  <w:marRight w:val="0"/>
                                                  <w:marTop w:val="0"/>
                                                  <w:marBottom w:val="0"/>
                                                  <w:divBdr>
                                                    <w:top w:val="none" w:sz="0" w:space="0" w:color="auto"/>
                                                    <w:left w:val="none" w:sz="0" w:space="0" w:color="auto"/>
                                                    <w:bottom w:val="none" w:sz="0" w:space="0" w:color="auto"/>
                                                    <w:right w:val="none" w:sz="0" w:space="0" w:color="auto"/>
                                                  </w:divBdr>
                                                </w:div>
                                                <w:div w:id="748964481">
                                                  <w:marLeft w:val="0"/>
                                                  <w:marRight w:val="0"/>
                                                  <w:marTop w:val="0"/>
                                                  <w:marBottom w:val="0"/>
                                                  <w:divBdr>
                                                    <w:top w:val="none" w:sz="0" w:space="0" w:color="auto"/>
                                                    <w:left w:val="none" w:sz="0" w:space="0" w:color="auto"/>
                                                    <w:bottom w:val="none" w:sz="0" w:space="0" w:color="auto"/>
                                                    <w:right w:val="none" w:sz="0" w:space="0" w:color="auto"/>
                                                  </w:divBdr>
                                                </w:div>
                                                <w:div w:id="1507524679">
                                                  <w:marLeft w:val="0"/>
                                                  <w:marRight w:val="0"/>
                                                  <w:marTop w:val="0"/>
                                                  <w:marBottom w:val="0"/>
                                                  <w:divBdr>
                                                    <w:top w:val="none" w:sz="0" w:space="0" w:color="auto"/>
                                                    <w:left w:val="none" w:sz="0" w:space="0" w:color="auto"/>
                                                    <w:bottom w:val="none" w:sz="0" w:space="0" w:color="auto"/>
                                                    <w:right w:val="none" w:sz="0" w:space="0" w:color="auto"/>
                                                  </w:divBdr>
                                                </w:div>
                                                <w:div w:id="1034961306">
                                                  <w:marLeft w:val="0"/>
                                                  <w:marRight w:val="0"/>
                                                  <w:marTop w:val="0"/>
                                                  <w:marBottom w:val="0"/>
                                                  <w:divBdr>
                                                    <w:top w:val="none" w:sz="0" w:space="0" w:color="auto"/>
                                                    <w:left w:val="none" w:sz="0" w:space="0" w:color="auto"/>
                                                    <w:bottom w:val="none" w:sz="0" w:space="0" w:color="auto"/>
                                                    <w:right w:val="none" w:sz="0" w:space="0" w:color="auto"/>
                                                  </w:divBdr>
                                                </w:div>
                                                <w:div w:id="1307273874">
                                                  <w:marLeft w:val="0"/>
                                                  <w:marRight w:val="0"/>
                                                  <w:marTop w:val="0"/>
                                                  <w:marBottom w:val="0"/>
                                                  <w:divBdr>
                                                    <w:top w:val="none" w:sz="0" w:space="0" w:color="auto"/>
                                                    <w:left w:val="none" w:sz="0" w:space="0" w:color="auto"/>
                                                    <w:bottom w:val="none" w:sz="0" w:space="0" w:color="auto"/>
                                                    <w:right w:val="none" w:sz="0" w:space="0" w:color="auto"/>
                                                  </w:divBdr>
                                                </w:div>
                                                <w:div w:id="384112319">
                                                  <w:marLeft w:val="0"/>
                                                  <w:marRight w:val="0"/>
                                                  <w:marTop w:val="0"/>
                                                  <w:marBottom w:val="0"/>
                                                  <w:divBdr>
                                                    <w:top w:val="none" w:sz="0" w:space="0" w:color="auto"/>
                                                    <w:left w:val="none" w:sz="0" w:space="0" w:color="auto"/>
                                                    <w:bottom w:val="none" w:sz="0" w:space="0" w:color="auto"/>
                                                    <w:right w:val="none" w:sz="0" w:space="0" w:color="auto"/>
                                                  </w:divBdr>
                                                </w:div>
                                                <w:div w:id="892351394">
                                                  <w:marLeft w:val="0"/>
                                                  <w:marRight w:val="0"/>
                                                  <w:marTop w:val="0"/>
                                                  <w:marBottom w:val="0"/>
                                                  <w:divBdr>
                                                    <w:top w:val="none" w:sz="0" w:space="0" w:color="auto"/>
                                                    <w:left w:val="none" w:sz="0" w:space="0" w:color="auto"/>
                                                    <w:bottom w:val="none" w:sz="0" w:space="0" w:color="auto"/>
                                                    <w:right w:val="none" w:sz="0" w:space="0" w:color="auto"/>
                                                  </w:divBdr>
                                                </w:div>
                                                <w:div w:id="1791973686">
                                                  <w:marLeft w:val="0"/>
                                                  <w:marRight w:val="0"/>
                                                  <w:marTop w:val="0"/>
                                                  <w:marBottom w:val="0"/>
                                                  <w:divBdr>
                                                    <w:top w:val="none" w:sz="0" w:space="0" w:color="auto"/>
                                                    <w:left w:val="none" w:sz="0" w:space="0" w:color="auto"/>
                                                    <w:bottom w:val="none" w:sz="0" w:space="0" w:color="auto"/>
                                                    <w:right w:val="none" w:sz="0" w:space="0" w:color="auto"/>
                                                  </w:divBdr>
                                                </w:div>
                                                <w:div w:id="2101946225">
                                                  <w:marLeft w:val="0"/>
                                                  <w:marRight w:val="0"/>
                                                  <w:marTop w:val="0"/>
                                                  <w:marBottom w:val="0"/>
                                                  <w:divBdr>
                                                    <w:top w:val="none" w:sz="0" w:space="0" w:color="auto"/>
                                                    <w:left w:val="none" w:sz="0" w:space="0" w:color="auto"/>
                                                    <w:bottom w:val="none" w:sz="0" w:space="0" w:color="auto"/>
                                                    <w:right w:val="none" w:sz="0" w:space="0" w:color="auto"/>
                                                  </w:divBdr>
                                                </w:div>
                                                <w:div w:id="581764503">
                                                  <w:marLeft w:val="0"/>
                                                  <w:marRight w:val="0"/>
                                                  <w:marTop w:val="0"/>
                                                  <w:marBottom w:val="0"/>
                                                  <w:divBdr>
                                                    <w:top w:val="none" w:sz="0" w:space="0" w:color="auto"/>
                                                    <w:left w:val="none" w:sz="0" w:space="0" w:color="auto"/>
                                                    <w:bottom w:val="none" w:sz="0" w:space="0" w:color="auto"/>
                                                    <w:right w:val="none" w:sz="0" w:space="0" w:color="auto"/>
                                                  </w:divBdr>
                                                </w:div>
                                                <w:div w:id="2059550272">
                                                  <w:marLeft w:val="0"/>
                                                  <w:marRight w:val="0"/>
                                                  <w:marTop w:val="0"/>
                                                  <w:marBottom w:val="0"/>
                                                  <w:divBdr>
                                                    <w:top w:val="none" w:sz="0" w:space="0" w:color="auto"/>
                                                    <w:left w:val="none" w:sz="0" w:space="0" w:color="auto"/>
                                                    <w:bottom w:val="none" w:sz="0" w:space="0" w:color="auto"/>
                                                    <w:right w:val="none" w:sz="0" w:space="0" w:color="auto"/>
                                                  </w:divBdr>
                                                </w:div>
                                                <w:div w:id="632559950">
                                                  <w:marLeft w:val="0"/>
                                                  <w:marRight w:val="0"/>
                                                  <w:marTop w:val="0"/>
                                                  <w:marBottom w:val="0"/>
                                                  <w:divBdr>
                                                    <w:top w:val="none" w:sz="0" w:space="0" w:color="auto"/>
                                                    <w:left w:val="none" w:sz="0" w:space="0" w:color="auto"/>
                                                    <w:bottom w:val="none" w:sz="0" w:space="0" w:color="auto"/>
                                                    <w:right w:val="none" w:sz="0" w:space="0" w:color="auto"/>
                                                  </w:divBdr>
                                                </w:div>
                                                <w:div w:id="1412972732">
                                                  <w:marLeft w:val="0"/>
                                                  <w:marRight w:val="0"/>
                                                  <w:marTop w:val="0"/>
                                                  <w:marBottom w:val="0"/>
                                                  <w:divBdr>
                                                    <w:top w:val="none" w:sz="0" w:space="0" w:color="auto"/>
                                                    <w:left w:val="none" w:sz="0" w:space="0" w:color="auto"/>
                                                    <w:bottom w:val="none" w:sz="0" w:space="0" w:color="auto"/>
                                                    <w:right w:val="none" w:sz="0" w:space="0" w:color="auto"/>
                                                  </w:divBdr>
                                                </w:div>
                                                <w:div w:id="1999461811">
                                                  <w:marLeft w:val="0"/>
                                                  <w:marRight w:val="0"/>
                                                  <w:marTop w:val="0"/>
                                                  <w:marBottom w:val="0"/>
                                                  <w:divBdr>
                                                    <w:top w:val="none" w:sz="0" w:space="0" w:color="auto"/>
                                                    <w:left w:val="none" w:sz="0" w:space="0" w:color="auto"/>
                                                    <w:bottom w:val="none" w:sz="0" w:space="0" w:color="auto"/>
                                                    <w:right w:val="none" w:sz="0" w:space="0" w:color="auto"/>
                                                  </w:divBdr>
                                                </w:div>
                                                <w:div w:id="882598283">
                                                  <w:marLeft w:val="0"/>
                                                  <w:marRight w:val="0"/>
                                                  <w:marTop w:val="0"/>
                                                  <w:marBottom w:val="0"/>
                                                  <w:divBdr>
                                                    <w:top w:val="none" w:sz="0" w:space="0" w:color="auto"/>
                                                    <w:left w:val="none" w:sz="0" w:space="0" w:color="auto"/>
                                                    <w:bottom w:val="none" w:sz="0" w:space="0" w:color="auto"/>
                                                    <w:right w:val="none" w:sz="0" w:space="0" w:color="auto"/>
                                                  </w:divBdr>
                                                </w:div>
                                                <w:div w:id="657268207">
                                                  <w:marLeft w:val="0"/>
                                                  <w:marRight w:val="0"/>
                                                  <w:marTop w:val="0"/>
                                                  <w:marBottom w:val="0"/>
                                                  <w:divBdr>
                                                    <w:top w:val="none" w:sz="0" w:space="0" w:color="auto"/>
                                                    <w:left w:val="none" w:sz="0" w:space="0" w:color="auto"/>
                                                    <w:bottom w:val="none" w:sz="0" w:space="0" w:color="auto"/>
                                                    <w:right w:val="none" w:sz="0" w:space="0" w:color="auto"/>
                                                  </w:divBdr>
                                                </w:div>
                                                <w:div w:id="19334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125897">
      <w:bodyDiv w:val="1"/>
      <w:marLeft w:val="0"/>
      <w:marRight w:val="0"/>
      <w:marTop w:val="0"/>
      <w:marBottom w:val="0"/>
      <w:divBdr>
        <w:top w:val="none" w:sz="0" w:space="0" w:color="auto"/>
        <w:left w:val="none" w:sz="0" w:space="0" w:color="auto"/>
        <w:bottom w:val="none" w:sz="0" w:space="0" w:color="auto"/>
        <w:right w:val="none" w:sz="0" w:space="0" w:color="auto"/>
      </w:divBdr>
      <w:divsChild>
        <w:div w:id="1544751689">
          <w:marLeft w:val="0"/>
          <w:marRight w:val="0"/>
          <w:marTop w:val="0"/>
          <w:marBottom w:val="0"/>
          <w:divBdr>
            <w:top w:val="none" w:sz="0" w:space="0" w:color="auto"/>
            <w:left w:val="none" w:sz="0" w:space="0" w:color="auto"/>
            <w:bottom w:val="none" w:sz="0" w:space="0" w:color="auto"/>
            <w:right w:val="none" w:sz="0" w:space="0" w:color="auto"/>
          </w:divBdr>
          <w:divsChild>
            <w:div w:id="1707680846">
              <w:marLeft w:val="0"/>
              <w:marRight w:val="0"/>
              <w:marTop w:val="0"/>
              <w:marBottom w:val="0"/>
              <w:divBdr>
                <w:top w:val="none" w:sz="0" w:space="0" w:color="auto"/>
                <w:left w:val="none" w:sz="0" w:space="0" w:color="auto"/>
                <w:bottom w:val="none" w:sz="0" w:space="0" w:color="auto"/>
                <w:right w:val="none" w:sz="0" w:space="0" w:color="auto"/>
              </w:divBdr>
              <w:divsChild>
                <w:div w:id="2055157209">
                  <w:marLeft w:val="0"/>
                  <w:marRight w:val="0"/>
                  <w:marTop w:val="0"/>
                  <w:marBottom w:val="0"/>
                  <w:divBdr>
                    <w:top w:val="none" w:sz="0" w:space="0" w:color="auto"/>
                    <w:left w:val="none" w:sz="0" w:space="0" w:color="auto"/>
                    <w:bottom w:val="none" w:sz="0" w:space="0" w:color="auto"/>
                    <w:right w:val="none" w:sz="0" w:space="0" w:color="auto"/>
                  </w:divBdr>
                  <w:divsChild>
                    <w:div w:id="1368993451">
                      <w:marLeft w:val="0"/>
                      <w:marRight w:val="0"/>
                      <w:marTop w:val="0"/>
                      <w:marBottom w:val="0"/>
                      <w:divBdr>
                        <w:top w:val="none" w:sz="0" w:space="0" w:color="auto"/>
                        <w:left w:val="none" w:sz="0" w:space="0" w:color="auto"/>
                        <w:bottom w:val="none" w:sz="0" w:space="0" w:color="auto"/>
                        <w:right w:val="single" w:sz="6" w:space="12" w:color="EEDDCC"/>
                      </w:divBdr>
                      <w:divsChild>
                        <w:div w:id="10762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C8EC-177E-F540-B8F2-C55D8D6A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1617</Words>
  <Characters>9221</Characters>
  <Application>Microsoft Macintosh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RESUME EDS DU 17/12/2005</vt:lpstr>
      <vt:lpstr>RESUME EDS DU 17/12/2005</vt:lpstr>
    </vt:vector>
  </TitlesOfParts>
  <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EDS DU 17/12/2005</dc:title>
  <dc:creator>John</dc:creator>
  <cp:lastModifiedBy>x</cp:lastModifiedBy>
  <cp:revision>6</cp:revision>
  <cp:lastPrinted>2006-03-31T14:34:00Z</cp:lastPrinted>
  <dcterms:created xsi:type="dcterms:W3CDTF">2016-02-12T07:20:00Z</dcterms:created>
  <dcterms:modified xsi:type="dcterms:W3CDTF">2016-02-12T12:17:00Z</dcterms:modified>
</cp:coreProperties>
</file>